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C0C" w:rsidRDefault="00F43C0C" w:rsidP="00E546E9">
      <w:pPr>
        <w:spacing w:after="0"/>
        <w:ind w:right="-2"/>
        <w:jc w:val="center"/>
        <w:rPr>
          <w:rFonts w:ascii="PT Astra Serif" w:eastAsia="Calibri" w:hAnsi="PT Astra Serif" w:cstheme="minorBidi"/>
          <w:sz w:val="28"/>
          <w:szCs w:val="28"/>
          <w:lang w:eastAsia="en-US"/>
        </w:rPr>
      </w:pPr>
    </w:p>
    <w:p w:rsidR="00937731" w:rsidRPr="00FC41BE" w:rsidRDefault="00937731" w:rsidP="00E546E9">
      <w:pPr>
        <w:spacing w:after="0"/>
        <w:ind w:right="-2"/>
        <w:jc w:val="center"/>
        <w:rPr>
          <w:rFonts w:ascii="PT Astra Serif" w:eastAsia="Calibri" w:hAnsi="PT Astra Serif" w:cstheme="minorBidi"/>
          <w:sz w:val="28"/>
          <w:szCs w:val="28"/>
          <w:lang w:eastAsia="en-US"/>
        </w:rPr>
      </w:pPr>
      <w:r w:rsidRPr="00FC41BE">
        <w:rPr>
          <w:rFonts w:ascii="PT Astra Serif" w:eastAsia="Calibri" w:hAnsi="PT Astra Serif" w:cstheme="minorBidi"/>
          <w:noProof/>
          <w:sz w:val="28"/>
          <w:szCs w:val="28"/>
          <w:lang w:eastAsia="ru-RU"/>
        </w:rPr>
        <mc:AlternateContent>
          <mc:Choice Requires="wps">
            <w:drawing>
              <wp:anchor distT="0" distB="0" distL="114300" distR="114300" simplePos="0" relativeHeight="251663360" behindDoc="0" locked="0" layoutInCell="1" allowOverlap="1" wp14:anchorId="01649DE7" wp14:editId="0C0A627D">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7E3A7B" w:rsidRPr="003C5141" w:rsidRDefault="007E3A7B" w:rsidP="0093773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7E3A7B" w:rsidRPr="003C5141" w:rsidRDefault="007E3A7B" w:rsidP="0093773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FC41BE">
        <w:rPr>
          <w:rFonts w:ascii="PT Astra Serif" w:eastAsia="Calibri" w:hAnsi="PT Astra Serif" w:cstheme="minorBidi"/>
          <w:noProof/>
          <w:sz w:val="28"/>
          <w:szCs w:val="28"/>
          <w:lang w:eastAsia="ru-RU"/>
        </w:rPr>
        <w:drawing>
          <wp:inline distT="0" distB="0" distL="0" distR="0" wp14:anchorId="05711867" wp14:editId="5EC1CEDE">
            <wp:extent cx="58102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937731" w:rsidRPr="00FC41BE" w:rsidRDefault="00937731" w:rsidP="00E546E9">
      <w:pPr>
        <w:spacing w:after="0"/>
        <w:ind w:right="-2"/>
        <w:jc w:val="center"/>
        <w:rPr>
          <w:rFonts w:ascii="PT Astra Serif" w:eastAsia="Calibri" w:hAnsi="PT Astra Serif" w:cstheme="minorBidi"/>
          <w:sz w:val="28"/>
          <w:szCs w:val="28"/>
          <w:lang w:eastAsia="en-US"/>
        </w:rPr>
      </w:pPr>
    </w:p>
    <w:p w:rsidR="00937731" w:rsidRPr="00EE1373" w:rsidRDefault="00937731" w:rsidP="00E546E9">
      <w:pPr>
        <w:keepNext/>
        <w:tabs>
          <w:tab w:val="left" w:pos="708"/>
        </w:tabs>
        <w:spacing w:after="0"/>
        <w:ind w:right="-2"/>
        <w:jc w:val="center"/>
        <w:outlineLvl w:val="4"/>
        <w:rPr>
          <w:rFonts w:ascii="PT Astra Serif" w:eastAsia="Calibri" w:hAnsi="PT Astra Serif" w:cstheme="minorBidi"/>
          <w:spacing w:val="20"/>
          <w:sz w:val="32"/>
          <w:szCs w:val="32"/>
          <w:lang w:eastAsia="en-US"/>
        </w:rPr>
      </w:pPr>
      <w:r w:rsidRPr="00EE1373">
        <w:rPr>
          <w:rFonts w:ascii="PT Astra Serif" w:eastAsia="Calibri" w:hAnsi="PT Astra Serif" w:cstheme="minorBidi"/>
          <w:spacing w:val="20"/>
          <w:sz w:val="32"/>
          <w:szCs w:val="32"/>
          <w:lang w:eastAsia="en-US"/>
        </w:rPr>
        <w:t>АДМИНИСТРАЦИЯ ГОРОДА ЮГОРСКА</w:t>
      </w:r>
    </w:p>
    <w:p w:rsidR="00937731" w:rsidRPr="00FC41BE" w:rsidRDefault="00937731" w:rsidP="00E546E9">
      <w:pPr>
        <w:spacing w:after="0"/>
        <w:ind w:right="-2"/>
        <w:jc w:val="center"/>
        <w:rPr>
          <w:rFonts w:ascii="PT Astra Serif" w:eastAsia="Calibri" w:hAnsi="PT Astra Serif" w:cstheme="minorBidi"/>
          <w:sz w:val="28"/>
          <w:szCs w:val="28"/>
          <w:lang w:eastAsia="en-US"/>
        </w:rPr>
      </w:pPr>
      <w:r w:rsidRPr="00FC41BE">
        <w:rPr>
          <w:rFonts w:ascii="PT Astra Serif" w:eastAsia="Calibri" w:hAnsi="PT Astra Serif" w:cstheme="minorBidi"/>
          <w:sz w:val="28"/>
          <w:szCs w:val="28"/>
          <w:lang w:eastAsia="en-US"/>
        </w:rPr>
        <w:t>Ханты-Мансийского автономного округа - Югры</w:t>
      </w:r>
    </w:p>
    <w:p w:rsidR="00937731" w:rsidRPr="00FC41BE" w:rsidRDefault="00937731" w:rsidP="00E546E9">
      <w:pPr>
        <w:spacing w:after="0"/>
        <w:ind w:right="-2"/>
        <w:jc w:val="center"/>
        <w:rPr>
          <w:rFonts w:ascii="PT Astra Serif" w:eastAsia="Calibri" w:hAnsi="PT Astra Serif" w:cstheme="minorBidi"/>
          <w:sz w:val="28"/>
          <w:szCs w:val="28"/>
          <w:lang w:eastAsia="en-US"/>
        </w:rPr>
      </w:pPr>
    </w:p>
    <w:p w:rsidR="00937731" w:rsidRPr="00EE1373" w:rsidRDefault="00937731" w:rsidP="00E546E9">
      <w:pPr>
        <w:keepNext/>
        <w:numPr>
          <w:ilvl w:val="5"/>
          <w:numId w:val="0"/>
        </w:numPr>
        <w:tabs>
          <w:tab w:val="num" w:pos="1152"/>
        </w:tabs>
        <w:spacing w:after="0"/>
        <w:ind w:right="-2"/>
        <w:jc w:val="center"/>
        <w:outlineLvl w:val="5"/>
        <w:rPr>
          <w:rFonts w:ascii="PT Astra Serif" w:eastAsia="Calibri" w:hAnsi="PT Astra Serif" w:cstheme="minorBidi"/>
          <w:spacing w:val="20"/>
          <w:sz w:val="36"/>
          <w:szCs w:val="36"/>
          <w:lang w:eastAsia="en-US"/>
        </w:rPr>
      </w:pPr>
      <w:r w:rsidRPr="00EE1373">
        <w:rPr>
          <w:rFonts w:ascii="PT Astra Serif" w:eastAsia="Calibri" w:hAnsi="PT Astra Serif" w:cstheme="minorBidi"/>
          <w:spacing w:val="20"/>
          <w:sz w:val="36"/>
          <w:szCs w:val="36"/>
          <w:lang w:eastAsia="en-US"/>
        </w:rPr>
        <w:t>ПОСТАНОВЛЕНИЕ</w:t>
      </w:r>
    </w:p>
    <w:p w:rsidR="00937731" w:rsidRPr="00FC41BE" w:rsidRDefault="00937731" w:rsidP="00E546E9">
      <w:pPr>
        <w:spacing w:after="0"/>
        <w:rPr>
          <w:rFonts w:ascii="PT Astra Serif" w:eastAsiaTheme="minorHAnsi" w:hAnsi="PT Astra Serif" w:cstheme="minorBidi"/>
          <w:sz w:val="28"/>
          <w:szCs w:val="28"/>
          <w:lang w:eastAsia="en-US"/>
        </w:rPr>
      </w:pPr>
    </w:p>
    <w:p w:rsidR="00937731" w:rsidRPr="00FC41BE" w:rsidRDefault="00937731" w:rsidP="00E546E9">
      <w:pPr>
        <w:spacing w:after="0"/>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37731" w:rsidRPr="00FC41BE" w:rsidTr="00937731">
        <w:trPr>
          <w:trHeight w:val="227"/>
        </w:trPr>
        <w:tc>
          <w:tcPr>
            <w:tcW w:w="2563" w:type="pct"/>
          </w:tcPr>
          <w:p w:rsidR="00937731" w:rsidRPr="00FC41BE" w:rsidRDefault="00F43C0C" w:rsidP="00E546E9">
            <w:pPr>
              <w:spacing w:line="276" w:lineRule="auto"/>
              <w:contextualSpacing/>
              <w:rPr>
                <w:rFonts w:ascii="PT Astra Serif" w:hAnsi="PT Astra Serif"/>
                <w:sz w:val="28"/>
                <w:szCs w:val="28"/>
                <w:lang w:eastAsia="ru-RU"/>
              </w:rPr>
            </w:pPr>
            <w:r>
              <w:rPr>
                <w:rFonts w:ascii="PT Astra Serif" w:hAnsi="PT Astra Serif"/>
                <w:sz w:val="28"/>
                <w:szCs w:val="28"/>
                <w:lang w:eastAsia="ru-RU"/>
              </w:rPr>
              <w:t>от 11.04.2025</w:t>
            </w:r>
          </w:p>
        </w:tc>
        <w:tc>
          <w:tcPr>
            <w:tcW w:w="2437" w:type="pct"/>
          </w:tcPr>
          <w:p w:rsidR="00937731" w:rsidRPr="00FC41BE" w:rsidRDefault="00F43C0C" w:rsidP="00E546E9">
            <w:pPr>
              <w:spacing w:line="276" w:lineRule="auto"/>
              <w:contextualSpacing/>
              <w:jc w:val="right"/>
              <w:rPr>
                <w:rFonts w:ascii="PT Astra Serif" w:hAnsi="PT Astra Serif"/>
                <w:sz w:val="28"/>
                <w:szCs w:val="28"/>
                <w:lang w:eastAsia="ru-RU"/>
              </w:rPr>
            </w:pPr>
            <w:r>
              <w:rPr>
                <w:rFonts w:ascii="PT Astra Serif" w:hAnsi="PT Astra Serif"/>
                <w:sz w:val="28"/>
                <w:szCs w:val="28"/>
                <w:lang w:eastAsia="ru-RU"/>
              </w:rPr>
              <w:t>№ 610-п</w:t>
            </w:r>
          </w:p>
        </w:tc>
      </w:tr>
    </w:tbl>
    <w:p w:rsidR="00937731" w:rsidRPr="00FC41BE" w:rsidRDefault="00937731" w:rsidP="000C6C8C">
      <w:pPr>
        <w:spacing w:after="0" w:line="240" w:lineRule="auto"/>
        <w:contextualSpacing/>
        <w:rPr>
          <w:rFonts w:ascii="PT Astra Serif" w:eastAsiaTheme="minorHAnsi" w:hAnsi="PT Astra Serif" w:cstheme="minorBidi"/>
          <w:sz w:val="28"/>
          <w:szCs w:val="28"/>
          <w:lang w:val="en-US" w:eastAsia="en-US"/>
        </w:rPr>
      </w:pPr>
    </w:p>
    <w:p w:rsidR="00937731" w:rsidRPr="00FC41BE" w:rsidRDefault="00937731" w:rsidP="000C6C8C">
      <w:pPr>
        <w:spacing w:after="0" w:line="240" w:lineRule="auto"/>
        <w:contextualSpacing/>
        <w:rPr>
          <w:rFonts w:ascii="PT Astra Serif" w:eastAsiaTheme="minorHAnsi" w:hAnsi="PT Astra Serif" w:cstheme="minorBidi"/>
          <w:sz w:val="28"/>
          <w:szCs w:val="28"/>
          <w:lang w:eastAsia="en-US"/>
        </w:rPr>
      </w:pPr>
    </w:p>
    <w:p w:rsidR="00937731" w:rsidRPr="00FC41BE" w:rsidRDefault="00937731" w:rsidP="000C6C8C">
      <w:pPr>
        <w:spacing w:after="0" w:line="240" w:lineRule="auto"/>
        <w:rPr>
          <w:rFonts w:ascii="PT Astra Serif" w:eastAsiaTheme="minorHAnsi" w:hAnsi="PT Astra Serif" w:cstheme="minorBidi"/>
          <w:sz w:val="28"/>
          <w:szCs w:val="28"/>
          <w:lang w:eastAsia="en-US"/>
        </w:rPr>
      </w:pPr>
    </w:p>
    <w:p w:rsidR="00937731" w:rsidRPr="00FC41BE" w:rsidRDefault="002875CC" w:rsidP="000C6C8C">
      <w:pPr>
        <w:spacing w:after="0" w:line="240" w:lineRule="auto"/>
        <w:jc w:val="both"/>
        <w:rPr>
          <w:rFonts w:ascii="PT Astra Serif" w:hAnsi="PT Astra Serif"/>
          <w:sz w:val="28"/>
          <w:szCs w:val="28"/>
        </w:rPr>
      </w:pPr>
      <w:r w:rsidRPr="00FC41BE">
        <w:rPr>
          <w:rFonts w:ascii="PT Astra Serif" w:hAnsi="PT Astra Serif"/>
          <w:sz w:val="28"/>
          <w:szCs w:val="28"/>
        </w:rPr>
        <w:t xml:space="preserve">Об утверждении проекта </w:t>
      </w:r>
      <w:r w:rsidR="00937731" w:rsidRPr="00FC41BE">
        <w:rPr>
          <w:rFonts w:ascii="PT Astra Serif" w:hAnsi="PT Astra Serif"/>
          <w:sz w:val="28"/>
          <w:szCs w:val="28"/>
        </w:rPr>
        <w:t>планировки</w:t>
      </w:r>
    </w:p>
    <w:p w:rsidR="002875CC" w:rsidRPr="00FC41BE" w:rsidRDefault="00937731" w:rsidP="000C6C8C">
      <w:pPr>
        <w:spacing w:after="0" w:line="240" w:lineRule="auto"/>
        <w:jc w:val="both"/>
        <w:rPr>
          <w:rFonts w:ascii="PT Astra Serif" w:hAnsi="PT Astra Serif"/>
          <w:sz w:val="28"/>
          <w:szCs w:val="28"/>
        </w:rPr>
      </w:pPr>
      <w:r w:rsidRPr="00FC41BE">
        <w:rPr>
          <w:rFonts w:ascii="PT Astra Serif" w:hAnsi="PT Astra Serif"/>
          <w:sz w:val="28"/>
          <w:szCs w:val="28"/>
        </w:rPr>
        <w:t xml:space="preserve">и </w:t>
      </w:r>
      <w:r w:rsidR="002875CC" w:rsidRPr="00FC41BE">
        <w:rPr>
          <w:rFonts w:ascii="PT Astra Serif" w:hAnsi="PT Astra Serif"/>
          <w:sz w:val="28"/>
          <w:szCs w:val="28"/>
        </w:rPr>
        <w:t xml:space="preserve">проекта межевания территории </w:t>
      </w:r>
    </w:p>
    <w:p w:rsidR="002875CC" w:rsidRPr="00FC41BE" w:rsidRDefault="002875CC" w:rsidP="000C6C8C">
      <w:pPr>
        <w:spacing w:after="0" w:line="240" w:lineRule="auto"/>
        <w:jc w:val="both"/>
        <w:rPr>
          <w:rFonts w:ascii="PT Astra Serif" w:hAnsi="PT Astra Serif"/>
          <w:sz w:val="28"/>
          <w:szCs w:val="28"/>
        </w:rPr>
      </w:pPr>
      <w:r w:rsidRPr="00FC41BE">
        <w:rPr>
          <w:rFonts w:ascii="PT Astra Serif" w:hAnsi="PT Astra Serif"/>
          <w:sz w:val="28"/>
          <w:szCs w:val="28"/>
        </w:rPr>
        <w:t>1</w:t>
      </w:r>
      <w:r w:rsidR="00FB4FB6" w:rsidRPr="00FC41BE">
        <w:rPr>
          <w:rFonts w:ascii="PT Astra Serif" w:hAnsi="PT Astra Serif"/>
          <w:sz w:val="28"/>
          <w:szCs w:val="28"/>
        </w:rPr>
        <w:t>1</w:t>
      </w:r>
      <w:r w:rsidRPr="00FC41BE">
        <w:rPr>
          <w:rFonts w:ascii="PT Astra Serif" w:hAnsi="PT Astra Serif"/>
          <w:sz w:val="28"/>
          <w:szCs w:val="28"/>
        </w:rPr>
        <w:t xml:space="preserve"> микрорайона города Югорска </w:t>
      </w:r>
    </w:p>
    <w:p w:rsidR="002875CC" w:rsidRPr="00FC41BE" w:rsidRDefault="002875CC" w:rsidP="000C6C8C">
      <w:pPr>
        <w:spacing w:after="0" w:line="240" w:lineRule="auto"/>
        <w:jc w:val="both"/>
        <w:rPr>
          <w:rFonts w:ascii="PT Astra Serif" w:hAnsi="PT Astra Serif"/>
          <w:sz w:val="28"/>
          <w:szCs w:val="28"/>
        </w:rPr>
      </w:pPr>
    </w:p>
    <w:p w:rsidR="002875CC" w:rsidRPr="00FC41BE" w:rsidRDefault="002875CC" w:rsidP="000C6C8C">
      <w:pPr>
        <w:spacing w:after="0" w:line="240" w:lineRule="auto"/>
        <w:jc w:val="both"/>
        <w:rPr>
          <w:rFonts w:ascii="PT Astra Serif" w:hAnsi="PT Astra Serif"/>
          <w:sz w:val="28"/>
          <w:szCs w:val="28"/>
        </w:rPr>
      </w:pPr>
    </w:p>
    <w:p w:rsidR="002875CC" w:rsidRPr="00FC41BE" w:rsidRDefault="002875CC" w:rsidP="000C6C8C">
      <w:pPr>
        <w:spacing w:after="0" w:line="240" w:lineRule="auto"/>
        <w:jc w:val="both"/>
        <w:rPr>
          <w:rFonts w:ascii="PT Astra Serif" w:hAnsi="PT Astra Serif"/>
          <w:sz w:val="28"/>
          <w:szCs w:val="28"/>
        </w:rPr>
      </w:pPr>
    </w:p>
    <w:p w:rsidR="002875CC" w:rsidRPr="00FC41BE" w:rsidRDefault="002875CC" w:rsidP="00E546E9">
      <w:pPr>
        <w:spacing w:after="0"/>
        <w:ind w:firstLine="709"/>
        <w:jc w:val="both"/>
        <w:rPr>
          <w:rFonts w:ascii="PT Astra Serif" w:hAnsi="PT Astra Serif"/>
          <w:sz w:val="28"/>
          <w:szCs w:val="28"/>
        </w:rPr>
      </w:pPr>
      <w:r w:rsidRPr="00FC41BE">
        <w:rPr>
          <w:rFonts w:ascii="PT Astra Serif" w:hAnsi="PT Astra Serif"/>
          <w:sz w:val="28"/>
          <w:szCs w:val="28"/>
        </w:rPr>
        <w:t>Руководствуясь стать</w:t>
      </w:r>
      <w:r w:rsidR="00555F62" w:rsidRPr="00FC41BE">
        <w:rPr>
          <w:rFonts w:ascii="PT Astra Serif" w:hAnsi="PT Astra Serif"/>
          <w:sz w:val="28"/>
          <w:szCs w:val="28"/>
        </w:rPr>
        <w:t>ями</w:t>
      </w:r>
      <w:r w:rsidRPr="00FC41BE">
        <w:rPr>
          <w:rFonts w:ascii="PT Astra Serif" w:hAnsi="PT Astra Serif"/>
          <w:sz w:val="28"/>
          <w:szCs w:val="28"/>
        </w:rPr>
        <w:t xml:space="preserve"> </w:t>
      </w:r>
      <w:r w:rsidR="001A2907" w:rsidRPr="00FC41BE">
        <w:rPr>
          <w:rFonts w:ascii="PT Astra Serif" w:hAnsi="PT Astra Serif"/>
          <w:sz w:val="28"/>
          <w:szCs w:val="28"/>
        </w:rPr>
        <w:t xml:space="preserve">42, </w:t>
      </w:r>
      <w:r w:rsidRPr="00FC41BE">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2875CC" w:rsidRPr="00FC41BE" w:rsidRDefault="002875CC" w:rsidP="00E546E9">
      <w:pPr>
        <w:spacing w:after="0"/>
        <w:ind w:firstLine="709"/>
        <w:jc w:val="both"/>
        <w:rPr>
          <w:rFonts w:ascii="PT Astra Serif" w:hAnsi="PT Astra Serif"/>
          <w:sz w:val="28"/>
          <w:szCs w:val="28"/>
        </w:rPr>
      </w:pPr>
      <w:r w:rsidRPr="00FC41BE">
        <w:rPr>
          <w:rFonts w:ascii="PT Astra Serif" w:hAnsi="PT Astra Serif"/>
          <w:sz w:val="28"/>
          <w:szCs w:val="28"/>
        </w:rPr>
        <w:t xml:space="preserve">1. Утвердить проект планировки и проект межевания территории </w:t>
      </w:r>
      <w:r w:rsidR="000B6439" w:rsidRPr="00FC41BE">
        <w:rPr>
          <w:rFonts w:ascii="PT Astra Serif" w:hAnsi="PT Astra Serif"/>
          <w:sz w:val="28"/>
          <w:szCs w:val="28"/>
        </w:rPr>
        <w:t xml:space="preserve">       </w:t>
      </w:r>
      <w:r w:rsidRPr="00FC41BE">
        <w:rPr>
          <w:rFonts w:ascii="PT Astra Serif" w:hAnsi="PT Astra Serif"/>
          <w:sz w:val="28"/>
          <w:szCs w:val="28"/>
        </w:rPr>
        <w:t>1</w:t>
      </w:r>
      <w:r w:rsidR="001A069D" w:rsidRPr="00FC41BE">
        <w:rPr>
          <w:rFonts w:ascii="PT Astra Serif" w:hAnsi="PT Astra Serif"/>
          <w:sz w:val="28"/>
          <w:szCs w:val="28"/>
        </w:rPr>
        <w:t>1</w:t>
      </w:r>
      <w:r w:rsidRPr="00FC41BE">
        <w:rPr>
          <w:rFonts w:ascii="PT Astra Serif" w:hAnsi="PT Astra Serif"/>
          <w:sz w:val="28"/>
          <w:szCs w:val="28"/>
        </w:rPr>
        <w:t xml:space="preserve"> микрорайона города Югорска в составе:</w:t>
      </w:r>
    </w:p>
    <w:p w:rsidR="00E235A7" w:rsidRPr="00FC41BE" w:rsidRDefault="00E235A7" w:rsidP="00E546E9">
      <w:pPr>
        <w:spacing w:after="0"/>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w:t>
      </w:r>
      <w:r w:rsidR="004006D5" w:rsidRPr="00FC41BE">
        <w:rPr>
          <w:rFonts w:ascii="PT Astra Serif" w:hAnsi="PT Astra Serif"/>
          <w:sz w:val="28"/>
          <w:szCs w:val="28"/>
        </w:rPr>
        <w:t xml:space="preserve">анируемого развития территории и </w:t>
      </w:r>
      <w:r w:rsidRPr="00FC41BE">
        <w:rPr>
          <w:rFonts w:ascii="PT Astra Serif" w:hAnsi="PT Astra Serif"/>
          <w:sz w:val="28"/>
          <w:szCs w:val="28"/>
        </w:rPr>
        <w:t>о характеристиках объектов капитального строительства (приложение 1).</w:t>
      </w:r>
    </w:p>
    <w:p w:rsidR="00E235A7" w:rsidRPr="00FC41BE" w:rsidRDefault="00E235A7" w:rsidP="00E546E9">
      <w:pPr>
        <w:spacing w:after="0"/>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E235A7" w:rsidRPr="00FC41BE" w:rsidRDefault="00E235A7" w:rsidP="00E546E9">
      <w:pPr>
        <w:spacing w:after="0"/>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E235A7" w:rsidRPr="00FC41BE" w:rsidRDefault="00E235A7" w:rsidP="00E546E9">
      <w:pPr>
        <w:spacing w:after="0"/>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E235A7" w:rsidRPr="00FC41BE" w:rsidRDefault="00E235A7" w:rsidP="00E546E9">
      <w:pPr>
        <w:spacing w:after="0"/>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3E72B7" w:rsidRPr="00FC41BE" w:rsidRDefault="002875CC" w:rsidP="00E546E9">
      <w:pPr>
        <w:pStyle w:val="aa"/>
        <w:spacing w:after="0"/>
        <w:ind w:firstLine="708"/>
        <w:jc w:val="both"/>
        <w:rPr>
          <w:rFonts w:ascii="PT Astra Serif" w:hAnsi="PT Astra Serif"/>
          <w:sz w:val="28"/>
          <w:szCs w:val="28"/>
        </w:rPr>
      </w:pPr>
      <w:r w:rsidRPr="00FC41BE">
        <w:rPr>
          <w:rFonts w:ascii="PT Astra Serif" w:hAnsi="PT Astra Serif"/>
          <w:sz w:val="28"/>
          <w:szCs w:val="28"/>
        </w:rPr>
        <w:t>2. Признать утратившими силу постановления администрации города Югорска:</w:t>
      </w:r>
    </w:p>
    <w:p w:rsidR="003061B0" w:rsidRPr="00FC41BE" w:rsidRDefault="002875CC" w:rsidP="00E546E9">
      <w:pPr>
        <w:pStyle w:val="aa"/>
        <w:spacing w:after="0"/>
        <w:ind w:firstLine="708"/>
        <w:jc w:val="both"/>
        <w:rPr>
          <w:rFonts w:ascii="PT Astra Serif" w:hAnsi="PT Astra Serif" w:cs="Calibri"/>
          <w:sz w:val="28"/>
          <w:szCs w:val="28"/>
          <w:lang w:eastAsia="ru-RU"/>
        </w:rPr>
      </w:pPr>
      <w:r w:rsidRPr="00FC41BE">
        <w:rPr>
          <w:rFonts w:ascii="PT Astra Serif" w:hAnsi="PT Astra Serif"/>
          <w:sz w:val="28"/>
          <w:szCs w:val="28"/>
        </w:rPr>
        <w:t xml:space="preserve">- </w:t>
      </w:r>
      <w:r w:rsidR="00545771" w:rsidRPr="00FC41BE">
        <w:rPr>
          <w:rFonts w:ascii="PT Astra Serif" w:hAnsi="PT Astra Serif" w:cs="Calibri"/>
          <w:sz w:val="28"/>
          <w:szCs w:val="28"/>
          <w:lang w:eastAsia="ru-RU"/>
        </w:rPr>
        <w:t>от 24.11.2014 № 638</w:t>
      </w:r>
      <w:r w:rsidR="00FB4FB6" w:rsidRPr="00FC41BE">
        <w:rPr>
          <w:rFonts w:ascii="PT Astra Serif" w:hAnsi="PT Astra Serif" w:cs="Calibri"/>
          <w:sz w:val="28"/>
          <w:szCs w:val="28"/>
          <w:lang w:eastAsia="ru-RU"/>
        </w:rPr>
        <w:t>1</w:t>
      </w:r>
      <w:r w:rsidR="005856B5" w:rsidRPr="00FC41BE">
        <w:rPr>
          <w:rFonts w:ascii="PT Astra Serif" w:hAnsi="PT Astra Serif" w:cs="Calibri"/>
          <w:sz w:val="28"/>
          <w:szCs w:val="28"/>
          <w:lang w:eastAsia="ru-RU"/>
        </w:rPr>
        <w:t xml:space="preserve"> </w:t>
      </w:r>
      <w:r w:rsidR="003E72B7" w:rsidRPr="00FC41BE">
        <w:rPr>
          <w:rFonts w:ascii="PT Astra Serif" w:hAnsi="PT Astra Serif" w:cs="Calibri"/>
          <w:sz w:val="28"/>
          <w:szCs w:val="28"/>
          <w:lang w:eastAsia="ru-RU"/>
        </w:rPr>
        <w:t>«Об утверждении</w:t>
      </w:r>
      <w:r w:rsidR="005856B5" w:rsidRPr="00FC41BE">
        <w:rPr>
          <w:rFonts w:ascii="PT Astra Serif" w:hAnsi="PT Astra Serif" w:cs="Calibri"/>
          <w:sz w:val="28"/>
          <w:szCs w:val="28"/>
          <w:lang w:eastAsia="ru-RU"/>
        </w:rPr>
        <w:t xml:space="preserve"> проекта планировки территории </w:t>
      </w:r>
      <w:r w:rsidR="003E72B7" w:rsidRPr="00FC41BE">
        <w:rPr>
          <w:rFonts w:ascii="PT Astra Serif" w:hAnsi="PT Astra Serif" w:cs="Calibri"/>
          <w:sz w:val="28"/>
          <w:szCs w:val="28"/>
          <w:lang w:eastAsia="ru-RU"/>
        </w:rPr>
        <w:t>1</w:t>
      </w:r>
      <w:r w:rsidR="001A069D" w:rsidRPr="00FC41BE">
        <w:rPr>
          <w:rFonts w:ascii="PT Astra Serif" w:hAnsi="PT Astra Serif" w:cs="Calibri"/>
          <w:sz w:val="28"/>
          <w:szCs w:val="28"/>
          <w:lang w:eastAsia="ru-RU"/>
        </w:rPr>
        <w:t>1</w:t>
      </w:r>
      <w:r w:rsidR="003E72B7" w:rsidRPr="00FC41BE">
        <w:rPr>
          <w:rFonts w:ascii="PT Astra Serif" w:hAnsi="PT Astra Serif" w:cs="Calibri"/>
          <w:sz w:val="28"/>
          <w:szCs w:val="28"/>
          <w:lang w:eastAsia="ru-RU"/>
        </w:rPr>
        <w:t xml:space="preserve"> микрорайона»; </w:t>
      </w:r>
    </w:p>
    <w:p w:rsidR="00545771" w:rsidRPr="00FC41BE" w:rsidRDefault="00545771" w:rsidP="00E546E9">
      <w:pPr>
        <w:pStyle w:val="aa"/>
        <w:spacing w:after="0"/>
        <w:ind w:firstLine="708"/>
        <w:jc w:val="both"/>
        <w:rPr>
          <w:rFonts w:ascii="PT Astra Serif" w:hAnsi="PT Astra Serif"/>
          <w:sz w:val="28"/>
          <w:szCs w:val="28"/>
        </w:rPr>
      </w:pPr>
      <w:r w:rsidRPr="00FC41BE">
        <w:rPr>
          <w:rFonts w:ascii="PT Astra Serif" w:hAnsi="PT Astra Serif" w:cs="Calibri"/>
          <w:sz w:val="28"/>
          <w:szCs w:val="28"/>
          <w:lang w:eastAsia="ru-RU"/>
        </w:rPr>
        <w:lastRenderedPageBreak/>
        <w:t xml:space="preserve">- от </w:t>
      </w:r>
      <w:r w:rsidR="00FB4FB6" w:rsidRPr="00FC41BE">
        <w:rPr>
          <w:rFonts w:ascii="PT Astra Serif" w:hAnsi="PT Astra Serif" w:cs="Calibri"/>
          <w:sz w:val="28"/>
          <w:szCs w:val="28"/>
          <w:lang w:eastAsia="ru-RU"/>
        </w:rPr>
        <w:t>07.04</w:t>
      </w:r>
      <w:r w:rsidR="003061B0" w:rsidRPr="00FC41BE">
        <w:rPr>
          <w:rFonts w:ascii="PT Astra Serif" w:hAnsi="PT Astra Serif" w:cs="Calibri"/>
          <w:sz w:val="28"/>
          <w:szCs w:val="28"/>
          <w:lang w:eastAsia="ru-RU"/>
        </w:rPr>
        <w:t>.2020</w:t>
      </w:r>
      <w:r w:rsidR="003061B0" w:rsidRPr="00FC41BE">
        <w:rPr>
          <w:rFonts w:ascii="PT Astra Serif" w:hAnsi="PT Astra Serif"/>
          <w:sz w:val="28"/>
          <w:szCs w:val="28"/>
        </w:rPr>
        <w:t xml:space="preserve"> </w:t>
      </w:r>
      <w:r w:rsidRPr="00FC41BE">
        <w:rPr>
          <w:rFonts w:ascii="PT Astra Serif" w:hAnsi="PT Astra Serif" w:cs="Calibri"/>
          <w:sz w:val="28"/>
          <w:szCs w:val="28"/>
          <w:lang w:eastAsia="ru-RU"/>
        </w:rPr>
        <w:t xml:space="preserve">№ </w:t>
      </w:r>
      <w:r w:rsidR="00FB4FB6" w:rsidRPr="00FC41BE">
        <w:rPr>
          <w:rFonts w:ascii="PT Astra Serif" w:hAnsi="PT Astra Serif" w:cs="Calibri"/>
          <w:sz w:val="28"/>
          <w:szCs w:val="28"/>
          <w:lang w:eastAsia="ru-RU"/>
        </w:rPr>
        <w:t>526</w:t>
      </w:r>
      <w:r w:rsidRPr="00FC41BE">
        <w:rPr>
          <w:rFonts w:ascii="PT Astra Serif" w:hAnsi="PT Astra Serif" w:cs="Calibri"/>
          <w:sz w:val="28"/>
          <w:szCs w:val="28"/>
          <w:lang w:eastAsia="ru-RU"/>
        </w:rPr>
        <w:t xml:space="preserve"> «О внесении изменений в постановление администрации города Югорска от 24.11.2014 № 638</w:t>
      </w:r>
      <w:r w:rsidR="00FB4FB6" w:rsidRPr="00FC41BE">
        <w:rPr>
          <w:rFonts w:ascii="PT Astra Serif" w:hAnsi="PT Astra Serif" w:cs="Calibri"/>
          <w:sz w:val="28"/>
          <w:szCs w:val="28"/>
          <w:lang w:eastAsia="ru-RU"/>
        </w:rPr>
        <w:t>1</w:t>
      </w:r>
      <w:r w:rsidRPr="00FC41BE">
        <w:rPr>
          <w:rFonts w:ascii="PT Astra Serif" w:hAnsi="PT Astra Serif" w:cs="Calibri"/>
          <w:sz w:val="28"/>
          <w:szCs w:val="28"/>
          <w:lang w:eastAsia="ru-RU"/>
        </w:rPr>
        <w:t xml:space="preserve"> </w:t>
      </w:r>
      <w:r w:rsidR="00937731" w:rsidRPr="00FC41BE">
        <w:rPr>
          <w:rFonts w:ascii="PT Astra Serif" w:hAnsi="PT Astra Serif" w:cs="Calibri"/>
          <w:sz w:val="28"/>
          <w:szCs w:val="28"/>
          <w:lang w:eastAsia="ru-RU"/>
        </w:rPr>
        <w:t>«</w:t>
      </w:r>
      <w:r w:rsidRPr="00FC41BE">
        <w:rPr>
          <w:rFonts w:ascii="PT Astra Serif" w:hAnsi="PT Astra Serif" w:cs="Calibri"/>
          <w:sz w:val="28"/>
          <w:szCs w:val="28"/>
          <w:lang w:eastAsia="ru-RU"/>
        </w:rPr>
        <w:t>Об утверждении проекта планировки территории 1</w:t>
      </w:r>
      <w:r w:rsidR="00FB4FB6" w:rsidRPr="00FC41BE">
        <w:rPr>
          <w:rFonts w:ascii="PT Astra Serif" w:hAnsi="PT Astra Serif" w:cs="Calibri"/>
          <w:sz w:val="28"/>
          <w:szCs w:val="28"/>
          <w:lang w:eastAsia="ru-RU"/>
        </w:rPr>
        <w:t>1 микрорайона».</w:t>
      </w:r>
    </w:p>
    <w:p w:rsidR="003061B0" w:rsidRPr="00FC41BE" w:rsidRDefault="00141F39" w:rsidP="00E546E9">
      <w:pPr>
        <w:pStyle w:val="aa"/>
        <w:spacing w:after="0"/>
        <w:ind w:firstLine="708"/>
        <w:jc w:val="both"/>
        <w:rPr>
          <w:rFonts w:ascii="PT Astra Serif" w:hAnsi="PT Astra Serif"/>
          <w:sz w:val="28"/>
          <w:szCs w:val="28"/>
        </w:rPr>
      </w:pPr>
      <w:r w:rsidRPr="00FC41BE">
        <w:rPr>
          <w:rFonts w:ascii="PT Astra Serif" w:hAnsi="PT Astra Serif"/>
          <w:sz w:val="28"/>
          <w:szCs w:val="28"/>
        </w:rPr>
        <w:t xml:space="preserve">3. </w:t>
      </w:r>
      <w:r w:rsidR="002875CC" w:rsidRPr="00FC41BE">
        <w:rPr>
          <w:rFonts w:ascii="PT Astra Serif" w:hAnsi="PT Astra Serif"/>
          <w:sz w:val="28"/>
          <w:szCs w:val="28"/>
        </w:rPr>
        <w:t>Опубликовать</w:t>
      </w:r>
      <w:r w:rsidR="001735BF" w:rsidRPr="00FC41BE">
        <w:rPr>
          <w:rFonts w:ascii="PT Astra Serif" w:hAnsi="PT Astra Serif"/>
          <w:sz w:val="28"/>
          <w:szCs w:val="28"/>
        </w:rPr>
        <w:t xml:space="preserve"> настоящее </w:t>
      </w:r>
      <w:r w:rsidR="002875CC" w:rsidRPr="00FC41BE">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3061B0" w:rsidRPr="00FC41BE" w:rsidRDefault="002875CC" w:rsidP="00E546E9">
      <w:pPr>
        <w:pStyle w:val="aa"/>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A918AD" w:rsidRPr="00FC41BE" w:rsidRDefault="002875CC" w:rsidP="00A918AD">
      <w:pPr>
        <w:pStyle w:val="aa"/>
        <w:spacing w:after="0"/>
        <w:ind w:firstLine="708"/>
        <w:jc w:val="both"/>
        <w:rPr>
          <w:rFonts w:ascii="PT Astra Serif" w:hAnsi="PT Astra Serif"/>
          <w:sz w:val="28"/>
          <w:szCs w:val="28"/>
        </w:rPr>
      </w:pPr>
      <w:r w:rsidRPr="00FC41BE">
        <w:rPr>
          <w:rFonts w:ascii="PT Astra Serif" w:hAnsi="PT Astra Serif"/>
          <w:sz w:val="28"/>
          <w:szCs w:val="28"/>
        </w:rPr>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937731" w:rsidRPr="00FC41BE">
        <w:rPr>
          <w:rFonts w:ascii="PT Astra Serif" w:hAnsi="PT Astra Serif"/>
          <w:sz w:val="28"/>
          <w:szCs w:val="28"/>
        </w:rPr>
        <w:t xml:space="preserve">                  </w:t>
      </w:r>
      <w:r w:rsidRPr="00FC41BE">
        <w:rPr>
          <w:rFonts w:ascii="PT Astra Serif" w:hAnsi="PT Astra Serif"/>
          <w:sz w:val="28"/>
          <w:szCs w:val="28"/>
        </w:rPr>
        <w:t xml:space="preserve">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A918AD" w:rsidRPr="00FC41BE" w:rsidRDefault="00A918AD" w:rsidP="00A918AD">
      <w:pPr>
        <w:pStyle w:val="aa"/>
        <w:spacing w:after="0"/>
        <w:ind w:firstLine="708"/>
        <w:jc w:val="both"/>
        <w:rPr>
          <w:rFonts w:ascii="PT Astra Serif" w:hAnsi="PT Astra Serif"/>
          <w:sz w:val="28"/>
          <w:szCs w:val="28"/>
        </w:rPr>
      </w:pPr>
    </w:p>
    <w:p w:rsidR="000C6C8C" w:rsidRPr="00FC41BE" w:rsidRDefault="000C6C8C" w:rsidP="000C6C8C">
      <w:pPr>
        <w:spacing w:after="0"/>
        <w:rPr>
          <w:rFonts w:ascii="PT Astra Serif" w:hAnsi="PT Astra Serif"/>
          <w:sz w:val="28"/>
          <w:lang w:eastAsia="en-US"/>
        </w:rPr>
      </w:pPr>
    </w:p>
    <w:p w:rsidR="000C6C8C" w:rsidRPr="00FC41BE" w:rsidRDefault="000C6C8C" w:rsidP="000C6C8C">
      <w:pPr>
        <w:spacing w:after="0"/>
        <w:rPr>
          <w:rFonts w:ascii="PT Astra Serif" w:eastAsiaTheme="minorHAnsi" w:hAnsi="PT Astra Serif" w:cstheme="minorBidi"/>
          <w:b/>
          <w:sz w:val="28"/>
          <w:szCs w:val="26"/>
          <w:lang w:eastAsia="en-US"/>
        </w:rPr>
      </w:pPr>
    </w:p>
    <w:tbl>
      <w:tblPr>
        <w:tblStyle w:val="1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0C6C8C" w:rsidRPr="00FC41BE" w:rsidTr="00FB4FB6">
        <w:trPr>
          <w:trHeight w:val="1443"/>
        </w:trPr>
        <w:tc>
          <w:tcPr>
            <w:tcW w:w="1902" w:type="pct"/>
          </w:tcPr>
          <w:p w:rsidR="000C6C8C" w:rsidRPr="00FC41BE" w:rsidRDefault="000C6C8C" w:rsidP="000C6C8C">
            <w:pPr>
              <w:rPr>
                <w:rFonts w:ascii="PT Astra Serif" w:hAnsi="PT Astra Serif"/>
                <w:b/>
                <w:szCs w:val="26"/>
                <w:lang w:eastAsia="ru-RU"/>
              </w:rPr>
            </w:pPr>
            <w:r w:rsidRPr="00FC41BE">
              <w:rPr>
                <w:rFonts w:ascii="PT Astra Serif" w:hAnsi="PT Astra Serif"/>
                <w:b/>
                <w:sz w:val="28"/>
                <w:szCs w:val="26"/>
                <w:lang w:eastAsia="ru-RU"/>
              </w:rPr>
              <w:t>Глава города Югорска</w:t>
            </w:r>
          </w:p>
        </w:tc>
        <w:tc>
          <w:tcPr>
            <w:tcW w:w="2075" w:type="pct"/>
            <w:vAlign w:val="center"/>
          </w:tcPr>
          <w:p w:rsidR="00F43C0C" w:rsidRPr="00FC41BE" w:rsidRDefault="000C6C8C" w:rsidP="00F43C0C">
            <w:pPr>
              <w:autoSpaceDE w:val="0"/>
              <w:autoSpaceDN w:val="0"/>
              <w:adjustRightInd w:val="0"/>
              <w:jc w:val="center"/>
              <w:rPr>
                <w:rFonts w:ascii="PT Astra Serif" w:eastAsia="Calibri" w:hAnsi="PT Astra Serif"/>
                <w:sz w:val="24"/>
                <w:szCs w:val="26"/>
                <w:lang w:eastAsia="ru-RU"/>
              </w:rPr>
            </w:pPr>
            <w:r w:rsidRPr="00FC41BE">
              <w:rPr>
                <w:rFonts w:ascii="PT Astra Serif" w:hAnsi="PT Astra Serif"/>
                <w:color w:val="D9D9D9"/>
                <w:szCs w:val="26"/>
                <w:lang w:eastAsia="ru-RU"/>
              </w:rPr>
              <w:t xml:space="preserve"> </w:t>
            </w:r>
          </w:p>
          <w:p w:rsidR="000C6C8C" w:rsidRPr="00FC41BE" w:rsidRDefault="000C6C8C" w:rsidP="000C6C8C">
            <w:pPr>
              <w:jc w:val="center"/>
              <w:rPr>
                <w:rFonts w:ascii="PT Astra Serif" w:eastAsia="Calibri" w:hAnsi="PT Astra Serif"/>
                <w:sz w:val="24"/>
                <w:szCs w:val="26"/>
                <w:lang w:eastAsia="ru-RU"/>
              </w:rPr>
            </w:pPr>
          </w:p>
        </w:tc>
        <w:tc>
          <w:tcPr>
            <w:tcW w:w="1023" w:type="pct"/>
          </w:tcPr>
          <w:p w:rsidR="000C6C8C" w:rsidRPr="00FC41BE" w:rsidRDefault="000C6C8C" w:rsidP="000C6C8C">
            <w:pPr>
              <w:jc w:val="right"/>
              <w:rPr>
                <w:rFonts w:ascii="PT Astra Serif" w:hAnsi="PT Astra Serif"/>
                <w:b/>
                <w:szCs w:val="26"/>
                <w:lang w:eastAsia="ru-RU"/>
              </w:rPr>
            </w:pPr>
            <w:r w:rsidRPr="00FC41BE">
              <w:rPr>
                <w:rFonts w:ascii="PT Astra Serif" w:hAnsi="PT Astra Serif"/>
                <w:b/>
                <w:sz w:val="28"/>
                <w:szCs w:val="26"/>
                <w:lang w:eastAsia="ru-RU"/>
              </w:rPr>
              <w:t>А.Ю. Харлов</w:t>
            </w:r>
          </w:p>
        </w:tc>
      </w:tr>
    </w:tbl>
    <w:p w:rsidR="002875CC" w:rsidRPr="00FC41BE" w:rsidRDefault="002875CC" w:rsidP="00E546E9">
      <w:pPr>
        <w:rPr>
          <w:rFonts w:ascii="PT Astra Serif" w:hAnsi="PT Astra Serif"/>
          <w:sz w:val="28"/>
          <w:szCs w:val="28"/>
        </w:rPr>
      </w:pPr>
    </w:p>
    <w:p w:rsidR="00937731" w:rsidRPr="00FC41BE" w:rsidRDefault="00937731" w:rsidP="00E546E9">
      <w:pPr>
        <w:rPr>
          <w:rFonts w:ascii="PT Astra Serif" w:hAnsi="PT Astra Serif"/>
          <w:sz w:val="28"/>
          <w:szCs w:val="28"/>
        </w:rPr>
      </w:pPr>
      <w:r w:rsidRPr="00FC41BE">
        <w:rPr>
          <w:rFonts w:ascii="PT Astra Serif" w:hAnsi="PT Astra Serif"/>
          <w:sz w:val="28"/>
          <w:szCs w:val="28"/>
        </w:rPr>
        <w:br w:type="page"/>
      </w:r>
    </w:p>
    <w:p w:rsidR="00937731" w:rsidRPr="00FC41BE" w:rsidRDefault="00937731" w:rsidP="00E546E9">
      <w:pPr>
        <w:spacing w:after="0"/>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937731" w:rsidRPr="00FC41BE" w:rsidRDefault="00937731" w:rsidP="00E546E9">
      <w:pPr>
        <w:spacing w:after="0"/>
        <w:jc w:val="right"/>
        <w:rPr>
          <w:rFonts w:ascii="PT Astra Serif" w:hAnsi="PT Astra Serif"/>
          <w:b/>
          <w:sz w:val="28"/>
          <w:szCs w:val="28"/>
        </w:rPr>
      </w:pPr>
      <w:r w:rsidRPr="00FC41BE">
        <w:rPr>
          <w:rFonts w:ascii="PT Astra Serif" w:hAnsi="PT Astra Serif"/>
          <w:b/>
          <w:sz w:val="28"/>
          <w:szCs w:val="28"/>
        </w:rPr>
        <w:t>к постановлению</w:t>
      </w:r>
    </w:p>
    <w:p w:rsidR="00937731" w:rsidRPr="00FC41BE" w:rsidRDefault="00937731" w:rsidP="00E546E9">
      <w:pPr>
        <w:spacing w:after="0"/>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937731" w:rsidRPr="00FC41BE" w:rsidRDefault="00F43C0C" w:rsidP="00E546E9">
      <w:pPr>
        <w:spacing w:after="0"/>
        <w:contextualSpacing/>
        <w:jc w:val="right"/>
        <w:rPr>
          <w:rFonts w:ascii="PT Astra Serif" w:hAnsi="PT Astra Serif"/>
          <w:b/>
          <w:sz w:val="28"/>
          <w:szCs w:val="28"/>
        </w:rPr>
      </w:pPr>
      <w:r>
        <w:rPr>
          <w:rFonts w:ascii="PT Astra Serif" w:hAnsi="PT Astra Serif"/>
          <w:b/>
          <w:sz w:val="28"/>
          <w:szCs w:val="28"/>
        </w:rPr>
        <w:t>от 11.04.2025 № 610-п</w:t>
      </w:r>
    </w:p>
    <w:p w:rsidR="002875CC" w:rsidRPr="00FC41BE" w:rsidRDefault="002875CC" w:rsidP="00E546E9">
      <w:pPr>
        <w:spacing w:after="0"/>
        <w:jc w:val="right"/>
        <w:rPr>
          <w:rFonts w:ascii="PT Astra Serif" w:hAnsi="PT Astra Serif"/>
          <w:b/>
          <w:color w:val="7F7F7F" w:themeColor="text1" w:themeTint="80"/>
          <w:sz w:val="28"/>
          <w:szCs w:val="28"/>
        </w:rPr>
      </w:pPr>
    </w:p>
    <w:p w:rsidR="002875CC" w:rsidRPr="00FC41BE" w:rsidRDefault="002875CC" w:rsidP="00E546E9">
      <w:pPr>
        <w:spacing w:after="0"/>
        <w:jc w:val="center"/>
        <w:rPr>
          <w:rFonts w:ascii="PT Astra Serif" w:hAnsi="PT Astra Serif"/>
          <w:b/>
          <w:sz w:val="28"/>
          <w:szCs w:val="28"/>
        </w:rPr>
      </w:pPr>
      <w:r w:rsidRPr="00FC41BE">
        <w:rPr>
          <w:rFonts w:ascii="PT Astra Serif" w:hAnsi="PT Astra Serif"/>
          <w:b/>
          <w:sz w:val="28"/>
          <w:szCs w:val="28"/>
        </w:rPr>
        <w:t>Положение о характеристиках пл</w:t>
      </w:r>
      <w:r w:rsidR="004006D5" w:rsidRPr="00FC41BE">
        <w:rPr>
          <w:rFonts w:ascii="PT Astra Serif" w:hAnsi="PT Astra Serif"/>
          <w:b/>
          <w:sz w:val="28"/>
          <w:szCs w:val="28"/>
        </w:rPr>
        <w:t xml:space="preserve">анируемого развития территории </w:t>
      </w:r>
      <w:r w:rsidR="00937731" w:rsidRPr="00FC41BE">
        <w:rPr>
          <w:rFonts w:ascii="PT Astra Serif" w:hAnsi="PT Astra Serif"/>
          <w:b/>
          <w:sz w:val="28"/>
          <w:szCs w:val="28"/>
        </w:rPr>
        <w:t xml:space="preserve">                        </w:t>
      </w:r>
      <w:r w:rsidR="004006D5" w:rsidRPr="00FC41BE">
        <w:rPr>
          <w:rFonts w:ascii="PT Astra Serif" w:hAnsi="PT Astra Serif"/>
          <w:b/>
          <w:sz w:val="28"/>
          <w:szCs w:val="28"/>
        </w:rPr>
        <w:t xml:space="preserve">и </w:t>
      </w:r>
      <w:r w:rsidRPr="00FC41BE">
        <w:rPr>
          <w:rFonts w:ascii="PT Astra Serif" w:hAnsi="PT Astra Serif"/>
          <w:b/>
          <w:sz w:val="28"/>
          <w:szCs w:val="28"/>
        </w:rPr>
        <w:t>о характеристиках объектов капитального строительства</w:t>
      </w:r>
      <w:bookmarkStart w:id="0" w:name="_Toc85425568"/>
      <w:bookmarkStart w:id="1" w:name="_Toc100226893"/>
      <w:bookmarkStart w:id="2" w:name="_Toc105741144"/>
      <w:bookmarkStart w:id="3" w:name="_Toc182426615"/>
    </w:p>
    <w:p w:rsidR="002875CC" w:rsidRPr="00FC41BE" w:rsidRDefault="002875CC" w:rsidP="00E546E9">
      <w:pPr>
        <w:spacing w:after="0"/>
        <w:jc w:val="center"/>
        <w:rPr>
          <w:rFonts w:ascii="PT Astra Serif" w:hAnsi="PT Astra Serif"/>
          <w:sz w:val="28"/>
          <w:szCs w:val="28"/>
        </w:rPr>
      </w:pPr>
    </w:p>
    <w:p w:rsidR="002875CC" w:rsidRPr="00FC41BE" w:rsidRDefault="00784376" w:rsidP="00E546E9">
      <w:pPr>
        <w:spacing w:after="0"/>
        <w:ind w:firstLine="709"/>
        <w:jc w:val="both"/>
        <w:rPr>
          <w:rFonts w:ascii="PT Astra Serif" w:hAnsi="PT Astra Serif"/>
          <w:sz w:val="28"/>
          <w:szCs w:val="28"/>
        </w:rPr>
      </w:pPr>
      <w:bookmarkStart w:id="4" w:name="_Toc182426616"/>
      <w:bookmarkEnd w:id="0"/>
      <w:bookmarkEnd w:id="1"/>
      <w:bookmarkEnd w:id="2"/>
      <w:bookmarkEnd w:id="3"/>
      <w:r w:rsidRPr="00FC41BE">
        <w:rPr>
          <w:rFonts w:ascii="PT Astra Serif" w:hAnsi="PT Astra Serif"/>
          <w:sz w:val="28"/>
          <w:szCs w:val="28"/>
        </w:rPr>
        <w:t>1.</w:t>
      </w:r>
      <w:r w:rsidR="002875CC" w:rsidRPr="00FC41BE">
        <w:rPr>
          <w:rFonts w:ascii="PT Astra Serif" w:hAnsi="PT Astra Serif"/>
          <w:sz w:val="28"/>
          <w:szCs w:val="28"/>
        </w:rPr>
        <w:t xml:space="preserve"> Обоснование </w:t>
      </w:r>
      <w:proofErr w:type="gramStart"/>
      <w:r w:rsidR="002875CC" w:rsidRPr="00FC41BE">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Границы планируемого размещения объектов капитального строительства определены действующими градостроительными регламентами для конкретных видов деятельности в соответствии со следующими факторами:</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устанавливаемыми красными линиями;</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границами земельных участков;</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предельными параметрами разрешенного строительства (учитывая минимальные отступы от красных линий и границ земельных участков).</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В границах проектирования расположены земельные участки, для которых определены виды разрешенного использования и предельные параметры строительства в соответствии с Правилами землепользования и </w:t>
      </w:r>
      <w:proofErr w:type="gramStart"/>
      <w:r w:rsidRPr="00FC41BE">
        <w:rPr>
          <w:rFonts w:ascii="PT Astra Serif" w:hAnsi="PT Astra Serif"/>
          <w:sz w:val="28"/>
          <w:szCs w:val="28"/>
        </w:rPr>
        <w:t>застройки города</w:t>
      </w:r>
      <w:proofErr w:type="gramEnd"/>
      <w:r w:rsidRPr="00FC41BE">
        <w:rPr>
          <w:rFonts w:ascii="PT Astra Serif" w:hAnsi="PT Astra Serif"/>
          <w:sz w:val="28"/>
          <w:szCs w:val="28"/>
        </w:rPr>
        <w:t xml:space="preserve"> Югорска, утвержденными постановлением администрации города Югорска от 07.06.2022 № 1178-п.</w:t>
      </w:r>
    </w:p>
    <w:p w:rsidR="00756278" w:rsidRPr="00FC41BE" w:rsidRDefault="00756278"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Проектом предусмотрено изъятие земельных участков для муниципальных ну</w:t>
      </w:r>
      <w:proofErr w:type="gramStart"/>
      <w:r w:rsidRPr="00FC41BE">
        <w:rPr>
          <w:rFonts w:ascii="PT Astra Serif" w:hAnsi="PT Astra Serif"/>
          <w:sz w:val="28"/>
          <w:szCs w:val="28"/>
        </w:rPr>
        <w:t>жд в пл</w:t>
      </w:r>
      <w:proofErr w:type="gramEnd"/>
      <w:r w:rsidRPr="00FC41BE">
        <w:rPr>
          <w:rFonts w:ascii="PT Astra Serif" w:hAnsi="PT Astra Serif"/>
          <w:sz w:val="28"/>
          <w:szCs w:val="28"/>
        </w:rPr>
        <w:t>анировочном квартале 5 и квартале ограниченном улицами: Попова, Лесозаготовителей, Ленина, Строителей.</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545771" w:rsidRPr="00FC41BE" w:rsidRDefault="00545771" w:rsidP="00E546E9">
      <w:pPr>
        <w:tabs>
          <w:tab w:val="left" w:pos="284"/>
        </w:tabs>
        <w:ind w:firstLine="709"/>
        <w:jc w:val="both"/>
        <w:rPr>
          <w:rFonts w:ascii="PT Astra Serif" w:hAnsi="PT Astra Serif"/>
          <w:sz w:val="28"/>
          <w:szCs w:val="28"/>
        </w:rPr>
      </w:pPr>
    </w:p>
    <w:p w:rsidR="002875CC" w:rsidRPr="00FC41BE" w:rsidRDefault="002875CC" w:rsidP="00E546E9">
      <w:pPr>
        <w:rPr>
          <w:rFonts w:ascii="PT Astra Serif" w:hAnsi="PT Astra Serif"/>
          <w:sz w:val="28"/>
          <w:szCs w:val="28"/>
        </w:rPr>
        <w:sectPr w:rsidR="002875CC" w:rsidRPr="00FC41BE" w:rsidSect="000C6C8C">
          <w:headerReference w:type="default" r:id="rId10"/>
          <w:pgSz w:w="11906" w:h="16838"/>
          <w:pgMar w:top="1134" w:right="851" w:bottom="1134" w:left="1701" w:header="567" w:footer="709" w:gutter="0"/>
          <w:cols w:space="708"/>
          <w:titlePg/>
          <w:docGrid w:linePitch="360"/>
        </w:sectPr>
      </w:pPr>
    </w:p>
    <w:p w:rsidR="00421712" w:rsidRPr="00FC41BE" w:rsidRDefault="00421712" w:rsidP="000C6C8C">
      <w:pPr>
        <w:spacing w:after="0"/>
        <w:jc w:val="right"/>
        <w:rPr>
          <w:rFonts w:ascii="PT Astra Serif" w:hAnsi="PT Astra Serif"/>
          <w:sz w:val="28"/>
          <w:szCs w:val="28"/>
        </w:rPr>
      </w:pPr>
      <w:r w:rsidRPr="00FC41BE">
        <w:rPr>
          <w:rFonts w:ascii="PT Astra Serif" w:hAnsi="PT Astra Serif"/>
          <w:sz w:val="28"/>
          <w:szCs w:val="28"/>
        </w:rPr>
        <w:lastRenderedPageBreak/>
        <w:t>Таблица 1</w:t>
      </w:r>
    </w:p>
    <w:p w:rsidR="00937731" w:rsidRPr="00FC41BE" w:rsidRDefault="00937731" w:rsidP="000C6C8C">
      <w:pPr>
        <w:spacing w:after="0"/>
        <w:jc w:val="right"/>
        <w:rPr>
          <w:rFonts w:ascii="PT Astra Serif" w:hAnsi="PT Astra Serif"/>
          <w:sz w:val="28"/>
          <w:szCs w:val="28"/>
        </w:rPr>
      </w:pPr>
    </w:p>
    <w:p w:rsidR="00937731" w:rsidRPr="00FC41BE" w:rsidRDefault="001735BF" w:rsidP="000C6C8C">
      <w:pPr>
        <w:spacing w:after="0"/>
        <w:jc w:val="center"/>
        <w:rPr>
          <w:rFonts w:ascii="PT Astra Serif" w:hAnsi="PT Astra Serif"/>
          <w:sz w:val="28"/>
          <w:szCs w:val="28"/>
        </w:rPr>
      </w:pPr>
      <w:r w:rsidRPr="00FC41BE">
        <w:rPr>
          <w:rFonts w:ascii="PT Astra Serif" w:hAnsi="PT Astra Serif"/>
          <w:sz w:val="28"/>
          <w:szCs w:val="28"/>
        </w:rPr>
        <w:t xml:space="preserve">Основные виды разрешенного использования и предельные параметры строительства (минимальные отступы), </w:t>
      </w:r>
      <w:r w:rsidR="00FF428D" w:rsidRPr="00FC41BE">
        <w:rPr>
          <w:rFonts w:ascii="PT Astra Serif" w:hAnsi="PT Astra Serif"/>
          <w:sz w:val="28"/>
          <w:szCs w:val="28"/>
        </w:rPr>
        <w:t>д</w:t>
      </w:r>
      <w:r w:rsidRPr="00FC41BE">
        <w:rPr>
          <w:rFonts w:ascii="PT Astra Serif" w:hAnsi="PT Astra Serif"/>
          <w:sz w:val="28"/>
          <w:szCs w:val="28"/>
        </w:rPr>
        <w:t>ействующие для данных видов разрешенного использования</w:t>
      </w:r>
    </w:p>
    <w:tbl>
      <w:tblPr>
        <w:tblpPr w:leftFromText="180" w:rightFromText="180" w:vertAnchor="text" w:horzAnchor="margin" w:tblpY="332"/>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3260"/>
        <w:gridCol w:w="7513"/>
      </w:tblGrid>
      <w:tr w:rsidR="007C0B04" w:rsidRPr="00FC41BE" w:rsidTr="0091457F">
        <w:trPr>
          <w:tblHeader/>
        </w:trPr>
        <w:tc>
          <w:tcPr>
            <w:tcW w:w="1668" w:type="dxa"/>
          </w:tcPr>
          <w:p w:rsidR="007C0B04" w:rsidRPr="00FC41BE" w:rsidRDefault="007C0B04" w:rsidP="0091457F">
            <w:pPr>
              <w:tabs>
                <w:tab w:val="left" w:pos="284"/>
              </w:tabs>
              <w:jc w:val="center"/>
              <w:rPr>
                <w:rFonts w:ascii="PT Astra Serif" w:hAnsi="PT Astra Serif"/>
                <w:b/>
                <w:bCs/>
                <w:sz w:val="18"/>
                <w:szCs w:val="18"/>
              </w:rPr>
            </w:pPr>
            <w:r w:rsidRPr="00FC41BE">
              <w:rPr>
                <w:rFonts w:ascii="PT Astra Serif" w:hAnsi="PT Astra Serif"/>
                <w:b/>
                <w:bCs/>
                <w:sz w:val="18"/>
                <w:szCs w:val="18"/>
              </w:rPr>
              <w:t>Планировочный квартал</w:t>
            </w: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b/>
                <w:bCs/>
                <w:sz w:val="18"/>
                <w:szCs w:val="18"/>
              </w:rPr>
            </w:pPr>
            <w:r w:rsidRPr="00FC41BE">
              <w:rPr>
                <w:rFonts w:ascii="PT Astra Serif" w:hAnsi="PT Astra Serif"/>
                <w:b/>
                <w:bCs/>
                <w:sz w:val="18"/>
                <w:szCs w:val="18"/>
              </w:rPr>
              <w:t>Наименование зоны планируемого размещения ОКС</w:t>
            </w:r>
          </w:p>
        </w:tc>
        <w:tc>
          <w:tcPr>
            <w:tcW w:w="3260" w:type="dxa"/>
            <w:shd w:val="clear" w:color="auto" w:fill="auto"/>
            <w:vAlign w:val="center"/>
          </w:tcPr>
          <w:p w:rsidR="007C0B04" w:rsidRPr="00FC41BE" w:rsidRDefault="007C0B04" w:rsidP="0091457F">
            <w:pPr>
              <w:tabs>
                <w:tab w:val="left" w:pos="284"/>
              </w:tabs>
              <w:jc w:val="center"/>
              <w:rPr>
                <w:rFonts w:ascii="PT Astra Serif" w:hAnsi="PT Astra Serif"/>
                <w:b/>
                <w:bCs/>
                <w:sz w:val="18"/>
                <w:szCs w:val="18"/>
              </w:rPr>
            </w:pPr>
            <w:r w:rsidRPr="00FC41BE">
              <w:rPr>
                <w:rFonts w:ascii="PT Astra Serif" w:hAnsi="PT Astra Serif"/>
                <w:b/>
                <w:bCs/>
                <w:sz w:val="18"/>
                <w:szCs w:val="18"/>
              </w:rPr>
              <w:t>Вид разрешенного использования</w:t>
            </w:r>
          </w:p>
        </w:tc>
        <w:tc>
          <w:tcPr>
            <w:tcW w:w="7513" w:type="dxa"/>
            <w:shd w:val="clear" w:color="auto" w:fill="auto"/>
            <w:vAlign w:val="center"/>
          </w:tcPr>
          <w:p w:rsidR="007C0B04" w:rsidRPr="00FC41BE" w:rsidRDefault="007C0B04" w:rsidP="0091457F">
            <w:pPr>
              <w:tabs>
                <w:tab w:val="left" w:pos="284"/>
              </w:tabs>
              <w:jc w:val="center"/>
              <w:rPr>
                <w:rFonts w:ascii="PT Astra Serif" w:hAnsi="PT Astra Serif"/>
                <w:b/>
                <w:bCs/>
                <w:sz w:val="18"/>
                <w:szCs w:val="18"/>
              </w:rPr>
            </w:pPr>
            <w:r w:rsidRPr="00FC41BE">
              <w:rPr>
                <w:rFonts w:ascii="PT Astra Serif" w:hAnsi="PT Astra Serif"/>
                <w:b/>
                <w:bCs/>
                <w:sz w:val="18"/>
                <w:szCs w:val="18"/>
              </w:rPr>
              <w:t>Минимальные отступы от границ земельных участков в целях определения мест допустимого размещения ОКС</w:t>
            </w:r>
          </w:p>
        </w:tc>
      </w:tr>
      <w:tr w:rsidR="007C0B04" w:rsidRPr="00FC41BE" w:rsidTr="0091457F">
        <w:tc>
          <w:tcPr>
            <w:tcW w:w="1668" w:type="dxa"/>
            <w:vMerge w:val="restart"/>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t>1</w:t>
            </w: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rPr>
              <w:t>Общественно-жилого назначения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Среднеэтажная жилая застройка (код 2.5)</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tcPr>
          <w:p w:rsidR="007C0B04" w:rsidRPr="00FC41BE" w:rsidRDefault="007C0B04" w:rsidP="0091457F">
            <w:pPr>
              <w:tabs>
                <w:tab w:val="left" w:pos="284"/>
              </w:tabs>
              <w:jc w:val="both"/>
              <w:rPr>
                <w:rFonts w:ascii="PT Astra Serif" w:hAnsi="PT Astra Serif"/>
                <w:sz w:val="18"/>
                <w:szCs w:val="18"/>
              </w:rPr>
            </w:pPr>
          </w:p>
        </w:tc>
        <w:tc>
          <w:tcPr>
            <w:tcW w:w="2268" w:type="dxa"/>
            <w:vMerge/>
            <w:shd w:val="clear" w:color="auto" w:fill="auto"/>
          </w:tcPr>
          <w:p w:rsidR="007C0B04" w:rsidRPr="00FC41BE" w:rsidRDefault="007C0B04" w:rsidP="0091457F">
            <w:pPr>
              <w:tabs>
                <w:tab w:val="left" w:pos="284"/>
              </w:tabs>
              <w:jc w:val="both"/>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Предоставление коммунальных услуг (код 3.1.1)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tcPr>
          <w:p w:rsidR="007C0B04" w:rsidRPr="00FC41BE" w:rsidRDefault="007C0B04" w:rsidP="0091457F">
            <w:pPr>
              <w:tabs>
                <w:tab w:val="left" w:pos="284"/>
              </w:tabs>
              <w:jc w:val="both"/>
              <w:rPr>
                <w:rFonts w:ascii="PT Astra Serif" w:hAnsi="PT Astra Serif"/>
                <w:sz w:val="18"/>
                <w:szCs w:val="18"/>
              </w:rPr>
            </w:pPr>
          </w:p>
        </w:tc>
        <w:tc>
          <w:tcPr>
            <w:tcW w:w="2268" w:type="dxa"/>
            <w:vMerge/>
            <w:shd w:val="clear" w:color="auto" w:fill="auto"/>
          </w:tcPr>
          <w:p w:rsidR="007C0B04" w:rsidRPr="00FC41BE" w:rsidRDefault="007C0B04" w:rsidP="0091457F">
            <w:pPr>
              <w:tabs>
                <w:tab w:val="left" w:pos="284"/>
              </w:tabs>
              <w:jc w:val="both"/>
              <w:rPr>
                <w:rFonts w:ascii="PT Astra Serif" w:hAnsi="PT Astra Serif"/>
                <w:sz w:val="18"/>
                <w:szCs w:val="18"/>
              </w:rPr>
            </w:pPr>
          </w:p>
        </w:tc>
        <w:tc>
          <w:tcPr>
            <w:tcW w:w="3260" w:type="dxa"/>
            <w:shd w:val="clear" w:color="auto" w:fill="auto"/>
          </w:tcPr>
          <w:p w:rsidR="007C0B04" w:rsidRPr="00FC41BE" w:rsidRDefault="007C0B04" w:rsidP="00F25906">
            <w:pPr>
              <w:spacing w:after="0"/>
              <w:rPr>
                <w:rFonts w:ascii="PT Astra Serif" w:hAnsi="PT Astra Serif"/>
                <w:bCs/>
                <w:sz w:val="18"/>
                <w:szCs w:val="18"/>
              </w:rPr>
            </w:pPr>
            <w:r w:rsidRPr="00FC41BE">
              <w:rPr>
                <w:rFonts w:ascii="PT Astra Serif" w:hAnsi="PT Astra Serif"/>
                <w:bCs/>
                <w:sz w:val="18"/>
                <w:szCs w:val="18"/>
              </w:rPr>
              <w:t>Деловое управление</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(код 4.1)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tcPr>
          <w:p w:rsidR="007C0B04" w:rsidRPr="00FC41BE" w:rsidRDefault="007C0B04" w:rsidP="0091457F">
            <w:pPr>
              <w:tabs>
                <w:tab w:val="left" w:pos="284"/>
              </w:tabs>
              <w:jc w:val="both"/>
              <w:rPr>
                <w:rFonts w:ascii="PT Astra Serif" w:hAnsi="PT Astra Serif"/>
                <w:sz w:val="18"/>
                <w:szCs w:val="18"/>
              </w:rPr>
            </w:pPr>
          </w:p>
        </w:tc>
        <w:tc>
          <w:tcPr>
            <w:tcW w:w="2268" w:type="dxa"/>
            <w:vMerge/>
            <w:shd w:val="clear" w:color="auto" w:fill="auto"/>
          </w:tcPr>
          <w:p w:rsidR="007C0B04" w:rsidRPr="00FC41BE" w:rsidRDefault="007C0B04" w:rsidP="0091457F">
            <w:pPr>
              <w:tabs>
                <w:tab w:val="left" w:pos="284"/>
              </w:tabs>
              <w:jc w:val="both"/>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rPr>
          <w:trHeight w:val="972"/>
        </w:trPr>
        <w:tc>
          <w:tcPr>
            <w:tcW w:w="1668" w:type="dxa"/>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t>3</w:t>
            </w: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Общественно-делового назначения</w:t>
            </w:r>
          </w:p>
        </w:tc>
        <w:tc>
          <w:tcPr>
            <w:tcW w:w="3260" w:type="dxa"/>
            <w:shd w:val="clear" w:color="auto" w:fill="auto"/>
          </w:tcPr>
          <w:p w:rsidR="007C0B04" w:rsidRPr="00FC41BE" w:rsidRDefault="007C0B04" w:rsidP="00F25906">
            <w:pPr>
              <w:spacing w:after="0"/>
              <w:rPr>
                <w:rFonts w:ascii="PT Astra Serif" w:hAnsi="PT Astra Serif"/>
                <w:bCs/>
                <w:sz w:val="18"/>
                <w:szCs w:val="18"/>
              </w:rPr>
            </w:pPr>
            <w:r w:rsidRPr="00FC41BE">
              <w:rPr>
                <w:rFonts w:ascii="PT Astra Serif" w:hAnsi="PT Astra Serif"/>
                <w:bCs/>
                <w:sz w:val="18"/>
                <w:szCs w:val="18"/>
              </w:rPr>
              <w:t>Деловое управление</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(код 4.1)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val="restart"/>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t>4</w:t>
            </w: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rPr>
              <w:t>Общественно-жилого назначения</w:t>
            </w:r>
          </w:p>
        </w:tc>
        <w:tc>
          <w:tcPr>
            <w:tcW w:w="3260" w:type="dxa"/>
            <w:shd w:val="clear" w:color="auto" w:fill="auto"/>
          </w:tcPr>
          <w:p w:rsidR="007C0B04" w:rsidRPr="00FC41BE" w:rsidRDefault="007C0B04" w:rsidP="00F25906">
            <w:pPr>
              <w:spacing w:after="0"/>
              <w:rPr>
                <w:rFonts w:ascii="PT Astra Serif" w:hAnsi="PT Astra Serif"/>
                <w:bCs/>
                <w:sz w:val="18"/>
                <w:szCs w:val="18"/>
              </w:rPr>
            </w:pPr>
            <w:r w:rsidRPr="00FC41BE">
              <w:rPr>
                <w:rFonts w:ascii="PT Astra Serif" w:hAnsi="PT Astra Serif"/>
                <w:bCs/>
                <w:sz w:val="18"/>
                <w:szCs w:val="18"/>
              </w:rPr>
              <w:t>Деловое управление</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(код 4.1)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Предоставление коммунальных услуг (код 3.1.1)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tcPr>
          <w:p w:rsidR="007C0B04" w:rsidRPr="00FC41BE"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Среднеэтажная жилая застройка (код 2.5)</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tcPr>
          <w:p w:rsidR="007C0B04" w:rsidRPr="00FC41BE"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proofErr w:type="gramStart"/>
            <w:r w:rsidRPr="00FC41BE">
              <w:rPr>
                <w:rFonts w:ascii="PT Astra Serif" w:hAnsi="PT Astra Serif"/>
                <w:bCs/>
                <w:sz w:val="18"/>
                <w:szCs w:val="18"/>
              </w:rPr>
              <w:t>Объекты торговли (торговые центры, торгово-развлекательные центры (комплексы) (код 4.2)</w:t>
            </w:r>
            <w:proofErr w:type="gramEnd"/>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tcPr>
          <w:p w:rsidR="007C0B04" w:rsidRPr="00FC41BE"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lang w:val="en-US"/>
              </w:rPr>
            </w:pPr>
            <w:r w:rsidRPr="00FC41BE">
              <w:rPr>
                <w:rFonts w:ascii="PT Astra Serif" w:hAnsi="PT Astra Serif"/>
                <w:sz w:val="18"/>
                <w:szCs w:val="18"/>
              </w:rPr>
              <w:t>Магазины (код 4.4)</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tcPr>
          <w:p w:rsidR="007C0B04" w:rsidRPr="00FC41BE"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spacing w:after="0"/>
              <w:rPr>
                <w:rFonts w:ascii="PT Astra Serif" w:hAnsi="PT Astra Serif"/>
                <w:bCs/>
                <w:sz w:val="18"/>
                <w:szCs w:val="18"/>
              </w:rPr>
            </w:pPr>
            <w:r w:rsidRPr="00FC41BE">
              <w:rPr>
                <w:rFonts w:ascii="PT Astra Serif" w:hAnsi="PT Astra Serif"/>
                <w:bCs/>
                <w:sz w:val="18"/>
                <w:szCs w:val="18"/>
              </w:rPr>
              <w:t>Гостиничное обслуживание</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(код 4.7)</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tcPr>
          <w:p w:rsidR="007C0B04" w:rsidRPr="00FC41BE"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restart"/>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lastRenderedPageBreak/>
              <w:t>5</w:t>
            </w: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Учебно-образовательного назначения</w:t>
            </w:r>
          </w:p>
        </w:tc>
        <w:tc>
          <w:tcPr>
            <w:tcW w:w="3260" w:type="dxa"/>
            <w:shd w:val="clear" w:color="auto" w:fill="auto"/>
          </w:tcPr>
          <w:p w:rsidR="007C0B04" w:rsidRPr="00FC41BE" w:rsidRDefault="007C0B04" w:rsidP="00F25906">
            <w:pPr>
              <w:spacing w:after="0"/>
              <w:rPr>
                <w:rFonts w:ascii="PT Astra Serif" w:hAnsi="PT Astra Serif"/>
                <w:bCs/>
                <w:sz w:val="18"/>
                <w:szCs w:val="18"/>
              </w:rPr>
            </w:pPr>
            <w:r w:rsidRPr="00FC41BE">
              <w:rPr>
                <w:rFonts w:ascii="PT Astra Serif" w:hAnsi="PT Astra Serif"/>
                <w:bCs/>
                <w:sz w:val="18"/>
                <w:szCs w:val="18"/>
              </w:rPr>
              <w:t>Дошкольное, начальное и среднее общее образование</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(код 3.5.1)</w:t>
            </w:r>
          </w:p>
        </w:tc>
        <w:tc>
          <w:tcPr>
            <w:tcW w:w="7513" w:type="dxa"/>
            <w:shd w:val="clear" w:color="auto" w:fill="auto"/>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Отступ от красной линии до зданий, строений, сооружений - 25 м.</w:t>
            </w:r>
          </w:p>
          <w:p w:rsidR="007C0B04" w:rsidRPr="00FC41BE" w:rsidRDefault="007C0B04" w:rsidP="00F25906">
            <w:pPr>
              <w:tabs>
                <w:tab w:val="left" w:pos="284"/>
              </w:tabs>
              <w:spacing w:after="0"/>
              <w:jc w:val="both"/>
              <w:rPr>
                <w:rFonts w:ascii="PT Astra Serif" w:hAnsi="PT Astra Serif"/>
                <w:color w:val="000000"/>
                <w:sz w:val="18"/>
                <w:szCs w:val="18"/>
              </w:rPr>
            </w:pPr>
            <w:r w:rsidRPr="00FC41BE">
              <w:rPr>
                <w:rFonts w:ascii="PT Astra Serif" w:hAnsi="PT Astra Serif"/>
                <w:color w:val="000000"/>
                <w:sz w:val="18"/>
                <w:szCs w:val="18"/>
              </w:rPr>
              <w:t xml:space="preserve">Отступ от красной линии улиц до зданий, строений, сооружений при осуществлении строительства образовательных учреждений дополнительного образования </w:t>
            </w:r>
            <w:proofErr w:type="gramStart"/>
            <w:r w:rsidRPr="00FC41BE">
              <w:rPr>
                <w:rFonts w:ascii="PT Astra Serif" w:hAnsi="PT Astra Serif"/>
                <w:color w:val="000000"/>
                <w:sz w:val="18"/>
                <w:szCs w:val="18"/>
              </w:rPr>
              <w:t>-н</w:t>
            </w:r>
            <w:proofErr w:type="gramEnd"/>
            <w:r w:rsidRPr="00FC41BE">
              <w:rPr>
                <w:rFonts w:ascii="PT Astra Serif" w:hAnsi="PT Astra Serif"/>
                <w:color w:val="000000"/>
                <w:sz w:val="18"/>
                <w:szCs w:val="18"/>
              </w:rPr>
              <w:t xml:space="preserve">е менее 10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color w:val="000000"/>
                <w:sz w:val="18"/>
                <w:szCs w:val="18"/>
              </w:rPr>
              <w:t>от красной линии проездов-не менее 5 м, в условиях сложившейся застройки допускается размещение объектов капитального по красной линии улиц.</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Рекреационного назначения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Благоустройство территории (код 12.0.2)</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Спортивного назначения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Площадки для занятий спортом  (код 5.1.3)</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restart"/>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t>6</w:t>
            </w: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Общественно-жилого назначения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Среднеэтажная жилая застройка (код 2.5)</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Обеспечение спортивно-зрелищных мероприятий (код 5.1.1)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bCs/>
                <w:sz w:val="18"/>
                <w:szCs w:val="18"/>
              </w:rPr>
            </w:pPr>
            <w:r w:rsidRPr="00FC41BE">
              <w:rPr>
                <w:rFonts w:ascii="PT Astra Serif" w:hAnsi="PT Astra Serif"/>
                <w:sz w:val="18"/>
                <w:szCs w:val="18"/>
              </w:rPr>
              <w:t>Предоставление коммунальных услуг (код 3.1.1)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restart"/>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t>7</w:t>
            </w: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Общественно-жилого назначения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Среднеэтажная жилая застройка (код 2.5)</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rPr>
          <w:trHeight w:val="1043"/>
        </w:trPr>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Транспортной инфраструктуры</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Хранение автотранспорта (код 2.7.1)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bCs/>
                <w:sz w:val="18"/>
                <w:szCs w:val="18"/>
              </w:rPr>
            </w:pPr>
            <w:r w:rsidRPr="00FC41BE">
              <w:rPr>
                <w:rFonts w:ascii="PT Astra Serif" w:hAnsi="PT Astra Serif"/>
                <w:bCs/>
                <w:sz w:val="18"/>
                <w:szCs w:val="18"/>
              </w:rPr>
              <w:t>Размещение гаражей для собственных нужд (код 2.7.2)</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общих стен соседних строений – 0 м.</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bCs/>
                <w:sz w:val="18"/>
                <w:szCs w:val="18"/>
              </w:rPr>
            </w:pPr>
            <w:r w:rsidRPr="00FC41BE">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restart"/>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t>8</w:t>
            </w: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rPr>
            </w:pPr>
            <w:proofErr w:type="spellStart"/>
            <w:r w:rsidRPr="00FC41BE">
              <w:rPr>
                <w:rFonts w:ascii="PT Astra Serif" w:hAnsi="PT Astra Serif"/>
                <w:sz w:val="18"/>
                <w:szCs w:val="18"/>
              </w:rPr>
              <w:t>Среднеэтажной</w:t>
            </w:r>
            <w:proofErr w:type="spellEnd"/>
            <w:r w:rsidRPr="00FC41BE">
              <w:rPr>
                <w:rFonts w:ascii="PT Astra Serif" w:hAnsi="PT Astra Serif"/>
                <w:sz w:val="18"/>
                <w:szCs w:val="18"/>
              </w:rPr>
              <w:t xml:space="preserve"> жилой застройки</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Среднеэтажная жилая застройка (код 2.5)</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Гостиничное обслуживание</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(код 4.7)</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от границ земельного участка - не подлежит установлению</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 xml:space="preserve">Рекреационного </w:t>
            </w:r>
            <w:r w:rsidRPr="00FC41BE">
              <w:rPr>
                <w:rFonts w:ascii="PT Astra Serif" w:hAnsi="PT Astra Serif"/>
                <w:sz w:val="18"/>
                <w:szCs w:val="18"/>
              </w:rPr>
              <w:lastRenderedPageBreak/>
              <w:t>назначения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lastRenderedPageBreak/>
              <w:t>Благоустройство территории (код 12.0.2)</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restart"/>
            <w:vAlign w:val="center"/>
          </w:tcPr>
          <w:p w:rsidR="007C0B04" w:rsidRPr="00FC41BE" w:rsidRDefault="007C0B04" w:rsidP="0091457F">
            <w:pPr>
              <w:tabs>
                <w:tab w:val="left" w:pos="284"/>
              </w:tabs>
              <w:jc w:val="center"/>
              <w:rPr>
                <w:rFonts w:ascii="PT Astra Serif" w:hAnsi="PT Astra Serif"/>
                <w:sz w:val="18"/>
                <w:szCs w:val="18"/>
                <w:lang w:val="en-US"/>
              </w:rPr>
            </w:pPr>
            <w:r w:rsidRPr="00FC41BE">
              <w:rPr>
                <w:rFonts w:ascii="PT Astra Serif" w:hAnsi="PT Astra Serif"/>
                <w:sz w:val="18"/>
                <w:szCs w:val="18"/>
                <w:lang w:val="en-US"/>
              </w:rPr>
              <w:lastRenderedPageBreak/>
              <w:t>9</w:t>
            </w: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Производственного назначения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Предоставление коммунальных услуг (код 3.1.1)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widowControl w:val="0"/>
              <w:autoSpaceDE w:val="0"/>
              <w:autoSpaceDN w:val="0"/>
              <w:adjustRightInd w:val="0"/>
              <w:spacing w:after="0"/>
              <w:rPr>
                <w:rFonts w:ascii="PT Astra Serif" w:hAnsi="PT Astra Serif"/>
                <w:sz w:val="18"/>
                <w:szCs w:val="18"/>
              </w:rPr>
            </w:pPr>
            <w:r w:rsidRPr="00FC41BE">
              <w:rPr>
                <w:rFonts w:ascii="PT Astra Serif" w:hAnsi="PT Astra Serif"/>
                <w:sz w:val="18"/>
                <w:szCs w:val="18"/>
              </w:rPr>
              <w:t>Деловое управление</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(код 4.1)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от границ земельного участка - не подлежит установлению</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Производственная деятельность (код 6.0)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от границ земельного участка - не подлежит установлению</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Торговли и общественного питания</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Магазины (код 4.4)</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от границ земельного участка - не подлежит установлению</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rPr>
            </w:pPr>
            <w:proofErr w:type="spellStart"/>
            <w:r w:rsidRPr="00FC41BE">
              <w:rPr>
                <w:rFonts w:ascii="PT Astra Serif" w:hAnsi="PT Astra Serif"/>
                <w:sz w:val="18"/>
                <w:szCs w:val="18"/>
              </w:rPr>
              <w:t>Среднеэтажной</w:t>
            </w:r>
            <w:proofErr w:type="spellEnd"/>
            <w:r w:rsidRPr="00FC41BE">
              <w:rPr>
                <w:rFonts w:ascii="PT Astra Serif" w:hAnsi="PT Astra Serif"/>
                <w:sz w:val="18"/>
                <w:szCs w:val="18"/>
              </w:rPr>
              <w:t xml:space="preserve"> жилой застройки</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Среднеэтажная жилая застройка (код 2.5)</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земельного участка - 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Предоставление коммунальных услуг (код 3.1.1)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Улично-дорожной сети</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val="restart"/>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Транспортной инфраструктуры</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bCs/>
                <w:sz w:val="18"/>
                <w:szCs w:val="18"/>
              </w:rPr>
              <w:t>Хранение автотранспорта (код 2.7.1)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от границ красных линий-6 м, </w:t>
            </w:r>
          </w:p>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от границ земельного участка - не подлежит установлению</w:t>
            </w:r>
          </w:p>
        </w:tc>
      </w:tr>
      <w:tr w:rsidR="007C0B04" w:rsidRPr="00FC41BE" w:rsidTr="0091457F">
        <w:tc>
          <w:tcPr>
            <w:tcW w:w="1668" w:type="dxa"/>
            <w:vMerge/>
            <w:vAlign w:val="center"/>
          </w:tcPr>
          <w:p w:rsidR="007C0B04" w:rsidRPr="00FC41BE"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FC41BE"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FC41BE" w:rsidRDefault="007C0B04" w:rsidP="00F25906">
            <w:pPr>
              <w:tabs>
                <w:tab w:val="left" w:pos="284"/>
              </w:tabs>
              <w:spacing w:after="0"/>
              <w:jc w:val="both"/>
              <w:rPr>
                <w:rFonts w:ascii="PT Astra Serif" w:hAnsi="PT Astra Serif"/>
                <w:bCs/>
                <w:sz w:val="18"/>
                <w:szCs w:val="18"/>
              </w:rPr>
            </w:pPr>
            <w:r w:rsidRPr="00FC41BE">
              <w:rPr>
                <w:rFonts w:ascii="PT Astra Serif" w:hAnsi="PT Astra Serif"/>
                <w:bCs/>
                <w:sz w:val="18"/>
                <w:szCs w:val="18"/>
              </w:rPr>
              <w:t>Размещение гаражей для собственных нужд (код 2.7.2)</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общих стен соседних строений – 0 м.</w:t>
            </w:r>
          </w:p>
        </w:tc>
      </w:tr>
      <w:tr w:rsidR="007C0B04" w:rsidRPr="00FC41BE" w:rsidTr="0091457F">
        <w:tc>
          <w:tcPr>
            <w:tcW w:w="1668" w:type="dxa"/>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10</w:t>
            </w:r>
          </w:p>
        </w:tc>
        <w:tc>
          <w:tcPr>
            <w:tcW w:w="2268" w:type="dxa"/>
            <w:shd w:val="clear" w:color="auto" w:fill="auto"/>
            <w:vAlign w:val="center"/>
          </w:tcPr>
          <w:p w:rsidR="007C0B04" w:rsidRPr="00FC41BE" w:rsidRDefault="007C0B04" w:rsidP="0091457F">
            <w:pPr>
              <w:tabs>
                <w:tab w:val="left" w:pos="284"/>
              </w:tabs>
              <w:jc w:val="center"/>
              <w:rPr>
                <w:rFonts w:ascii="PT Astra Serif" w:hAnsi="PT Astra Serif"/>
                <w:sz w:val="18"/>
                <w:szCs w:val="18"/>
              </w:rPr>
            </w:pPr>
            <w:r w:rsidRPr="00FC41BE">
              <w:rPr>
                <w:rFonts w:ascii="PT Astra Serif" w:hAnsi="PT Astra Serif"/>
                <w:sz w:val="18"/>
                <w:szCs w:val="18"/>
              </w:rPr>
              <w:t>Железнодорожного транспорта</w:t>
            </w:r>
          </w:p>
        </w:tc>
        <w:tc>
          <w:tcPr>
            <w:tcW w:w="3260" w:type="dxa"/>
            <w:shd w:val="clear" w:color="auto" w:fill="auto"/>
          </w:tcPr>
          <w:p w:rsidR="007C0B04" w:rsidRPr="00FC41BE" w:rsidRDefault="007C0B04" w:rsidP="00F25906">
            <w:pPr>
              <w:tabs>
                <w:tab w:val="left" w:pos="284"/>
              </w:tabs>
              <w:spacing w:after="0"/>
              <w:jc w:val="both"/>
              <w:rPr>
                <w:rFonts w:ascii="PT Astra Serif" w:hAnsi="PT Astra Serif"/>
                <w:bCs/>
                <w:sz w:val="18"/>
                <w:szCs w:val="18"/>
              </w:rPr>
            </w:pPr>
            <w:r w:rsidRPr="00FC41BE">
              <w:rPr>
                <w:rFonts w:ascii="PT Astra Serif" w:hAnsi="PT Astra Serif"/>
                <w:bCs/>
                <w:sz w:val="18"/>
                <w:szCs w:val="18"/>
              </w:rPr>
              <w:t>Железнодорожный транспорт (код 7.1)</w:t>
            </w:r>
          </w:p>
        </w:tc>
        <w:tc>
          <w:tcPr>
            <w:tcW w:w="7513" w:type="dxa"/>
            <w:shd w:val="clear" w:color="auto" w:fill="auto"/>
          </w:tcPr>
          <w:p w:rsidR="007C0B04" w:rsidRPr="00FC41BE" w:rsidRDefault="007C0B04" w:rsidP="00F25906">
            <w:pPr>
              <w:tabs>
                <w:tab w:val="left" w:pos="284"/>
              </w:tabs>
              <w:spacing w:after="0"/>
              <w:jc w:val="both"/>
              <w:rPr>
                <w:rFonts w:ascii="PT Astra Serif" w:hAnsi="PT Astra Serif"/>
                <w:sz w:val="18"/>
                <w:szCs w:val="18"/>
              </w:rPr>
            </w:pPr>
            <w:r w:rsidRPr="00FC41BE">
              <w:rPr>
                <w:rFonts w:ascii="PT Astra Serif" w:hAnsi="PT Astra Serif"/>
                <w:sz w:val="18"/>
                <w:szCs w:val="18"/>
              </w:rPr>
              <w:t xml:space="preserve">не подлежит установлению </w:t>
            </w:r>
          </w:p>
        </w:tc>
      </w:tr>
    </w:tbl>
    <w:p w:rsidR="002875CC" w:rsidRPr="00FC41BE" w:rsidRDefault="002875CC" w:rsidP="00E546E9">
      <w:pPr>
        <w:jc w:val="right"/>
        <w:rPr>
          <w:rFonts w:ascii="PT Astra Serif" w:hAnsi="PT Astra Serif"/>
          <w:sz w:val="28"/>
          <w:szCs w:val="28"/>
        </w:rPr>
        <w:sectPr w:rsidR="002875CC" w:rsidRPr="00FC41BE" w:rsidSect="00937731">
          <w:pgSz w:w="16838" w:h="11906" w:orient="landscape"/>
          <w:pgMar w:top="1701" w:right="1134" w:bottom="851" w:left="1134" w:header="709" w:footer="709" w:gutter="0"/>
          <w:cols w:space="708"/>
          <w:docGrid w:linePitch="360"/>
        </w:sectPr>
      </w:pPr>
    </w:p>
    <w:p w:rsidR="00D53AB2" w:rsidRPr="00FC41BE" w:rsidRDefault="002875CC" w:rsidP="00E546E9">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lastRenderedPageBreak/>
        <w:t>2. Красные линии</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На проектируемой территории установлены красные линии проектом планировки территории 11 микрорайона города Югорска, утвержденного постановлением администрации города Югорска от 24.11.2014 № 6381.</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Проектом отменяются действующие красные линии и устанавливаются красные линии в соответствии со Сводом правил СП 42.13330.2016 «Градостроительство. Планировка и застройка городских и сельских поселений. Актуализированная редакция СНиП 2.07.01-89*» (далее - СП 42.13330.2016).</w:t>
      </w:r>
    </w:p>
    <w:p w:rsidR="007C0B04" w:rsidRPr="00FC41BE" w:rsidRDefault="007C0B04" w:rsidP="007C0B04">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Ширина улиц и дорог 11 микрорайона города Югорска в красных линиях, представлена в таблице 2.</w:t>
      </w:r>
    </w:p>
    <w:p w:rsidR="00B57F25" w:rsidRPr="00FC41BE" w:rsidRDefault="00B57F25" w:rsidP="00E546E9">
      <w:pPr>
        <w:tabs>
          <w:tab w:val="left" w:pos="284"/>
        </w:tabs>
        <w:spacing w:after="0"/>
        <w:ind w:firstLine="709"/>
        <w:jc w:val="both"/>
        <w:rPr>
          <w:rFonts w:ascii="PT Astra Serif" w:hAnsi="PT Astra Serif"/>
          <w:sz w:val="28"/>
          <w:szCs w:val="28"/>
        </w:rPr>
      </w:pPr>
    </w:p>
    <w:p w:rsidR="002875CC" w:rsidRPr="00FC41BE" w:rsidRDefault="00D53AB2" w:rsidP="00E546E9">
      <w:pPr>
        <w:tabs>
          <w:tab w:val="left" w:pos="284"/>
        </w:tabs>
        <w:spacing w:after="0"/>
        <w:ind w:firstLine="567"/>
        <w:jc w:val="right"/>
        <w:rPr>
          <w:rFonts w:ascii="PT Astra Serif" w:hAnsi="PT Astra Serif"/>
          <w:sz w:val="28"/>
          <w:szCs w:val="28"/>
        </w:rPr>
      </w:pPr>
      <w:r w:rsidRPr="00FC41BE">
        <w:rPr>
          <w:rFonts w:ascii="PT Astra Serif" w:hAnsi="PT Astra Serif"/>
          <w:sz w:val="28"/>
          <w:szCs w:val="28"/>
        </w:rPr>
        <w:t>Таблица 2</w:t>
      </w:r>
    </w:p>
    <w:p w:rsidR="00B57F25" w:rsidRPr="00FC41BE" w:rsidRDefault="00B57F25" w:rsidP="00E546E9">
      <w:pPr>
        <w:tabs>
          <w:tab w:val="left" w:pos="284"/>
        </w:tabs>
        <w:spacing w:after="0"/>
        <w:ind w:firstLine="567"/>
        <w:jc w:val="right"/>
        <w:rPr>
          <w:rFonts w:ascii="PT Astra Serif" w:hAnsi="PT Astra Serif"/>
          <w:sz w:val="28"/>
          <w:szCs w:val="28"/>
        </w:rPr>
      </w:pPr>
    </w:p>
    <w:p w:rsidR="00FF428D" w:rsidRPr="00FC41BE" w:rsidRDefault="00FF428D" w:rsidP="00E546E9">
      <w:pPr>
        <w:tabs>
          <w:tab w:val="left" w:pos="284"/>
        </w:tabs>
        <w:spacing w:after="0"/>
        <w:jc w:val="center"/>
        <w:rPr>
          <w:rFonts w:ascii="PT Astra Serif" w:hAnsi="PT Astra Serif"/>
          <w:sz w:val="28"/>
          <w:szCs w:val="28"/>
        </w:rPr>
      </w:pPr>
      <w:r w:rsidRPr="00FC41BE">
        <w:rPr>
          <w:rFonts w:ascii="PT Astra Serif" w:hAnsi="PT Astra Serif"/>
          <w:sz w:val="28"/>
          <w:szCs w:val="28"/>
        </w:rPr>
        <w:t>Ширина улиц и дорог 1</w:t>
      </w:r>
      <w:r w:rsidR="007C0B04" w:rsidRPr="00FC41BE">
        <w:rPr>
          <w:rFonts w:ascii="PT Astra Serif" w:hAnsi="PT Astra Serif"/>
          <w:sz w:val="28"/>
          <w:szCs w:val="28"/>
        </w:rPr>
        <w:t>1</w:t>
      </w:r>
      <w:r w:rsidRPr="00FC41BE">
        <w:rPr>
          <w:rFonts w:ascii="PT Astra Serif" w:hAnsi="PT Astra Serif"/>
          <w:sz w:val="28"/>
          <w:szCs w:val="28"/>
        </w:rPr>
        <w:t xml:space="preserve"> микрорайона города Югорска в красных линиях</w:t>
      </w:r>
    </w:p>
    <w:p w:rsidR="00F10499" w:rsidRPr="00FC41BE" w:rsidRDefault="00F10499" w:rsidP="00E546E9">
      <w:pPr>
        <w:tabs>
          <w:tab w:val="left" w:pos="284"/>
        </w:tabs>
        <w:spacing w:after="0"/>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C711D8" w:rsidRPr="00FC41BE" w:rsidTr="000C6C8C">
        <w:trPr>
          <w:tblHeader/>
        </w:trPr>
        <w:tc>
          <w:tcPr>
            <w:tcW w:w="709" w:type="dxa"/>
            <w:shd w:val="clear" w:color="auto" w:fill="auto"/>
            <w:vAlign w:val="center"/>
          </w:tcPr>
          <w:p w:rsidR="00C711D8" w:rsidRPr="00FC41BE" w:rsidRDefault="00C711D8" w:rsidP="006B03A8">
            <w:pPr>
              <w:jc w:val="center"/>
              <w:rPr>
                <w:rFonts w:ascii="PT Astra Serif" w:hAnsi="PT Astra Serif"/>
                <w:bCs/>
                <w:sz w:val="18"/>
                <w:szCs w:val="18"/>
              </w:rPr>
            </w:pPr>
            <w:r w:rsidRPr="00FC41BE">
              <w:rPr>
                <w:rFonts w:ascii="PT Astra Serif" w:hAnsi="PT Astra Serif"/>
                <w:bCs/>
                <w:sz w:val="18"/>
                <w:szCs w:val="18"/>
              </w:rPr>
              <w:t>№</w:t>
            </w:r>
          </w:p>
          <w:p w:rsidR="00C711D8" w:rsidRPr="00FC41BE" w:rsidRDefault="00C711D8" w:rsidP="006B03A8">
            <w:pPr>
              <w:jc w:val="center"/>
              <w:rPr>
                <w:rFonts w:ascii="PT Astra Serif" w:hAnsi="PT Astra Serif"/>
                <w:bCs/>
                <w:sz w:val="18"/>
                <w:szCs w:val="18"/>
              </w:rPr>
            </w:pPr>
            <w:proofErr w:type="gramStart"/>
            <w:r w:rsidRPr="00FC41BE">
              <w:rPr>
                <w:rFonts w:ascii="PT Astra Serif" w:hAnsi="PT Astra Serif"/>
                <w:bCs/>
                <w:sz w:val="18"/>
                <w:szCs w:val="18"/>
              </w:rPr>
              <w:t>п</w:t>
            </w:r>
            <w:proofErr w:type="gramEnd"/>
            <w:r w:rsidRPr="00FC41BE">
              <w:rPr>
                <w:rFonts w:ascii="PT Astra Serif" w:hAnsi="PT Astra Serif"/>
                <w:bCs/>
                <w:sz w:val="18"/>
                <w:szCs w:val="18"/>
              </w:rPr>
              <w:t>/п</w:t>
            </w:r>
          </w:p>
        </w:tc>
        <w:tc>
          <w:tcPr>
            <w:tcW w:w="1984" w:type="dxa"/>
            <w:shd w:val="clear" w:color="auto" w:fill="auto"/>
            <w:vAlign w:val="center"/>
          </w:tcPr>
          <w:p w:rsidR="00C711D8" w:rsidRPr="00FC41BE" w:rsidRDefault="00C711D8" w:rsidP="006B03A8">
            <w:pPr>
              <w:jc w:val="center"/>
              <w:rPr>
                <w:rFonts w:ascii="PT Astra Serif" w:hAnsi="PT Astra Serif"/>
                <w:bCs/>
                <w:sz w:val="18"/>
                <w:szCs w:val="18"/>
              </w:rPr>
            </w:pPr>
            <w:r w:rsidRPr="00FC41BE">
              <w:rPr>
                <w:rFonts w:ascii="PT Astra Serif" w:hAnsi="PT Astra Serif"/>
                <w:bCs/>
                <w:sz w:val="18"/>
                <w:szCs w:val="18"/>
              </w:rPr>
              <w:t>Наименование автомобильных дорог</w:t>
            </w:r>
          </w:p>
        </w:tc>
        <w:tc>
          <w:tcPr>
            <w:tcW w:w="3685" w:type="dxa"/>
            <w:shd w:val="clear" w:color="auto" w:fill="auto"/>
            <w:vAlign w:val="center"/>
          </w:tcPr>
          <w:p w:rsidR="00C711D8" w:rsidRPr="00FC41BE" w:rsidRDefault="00C711D8" w:rsidP="005316FF">
            <w:pPr>
              <w:jc w:val="center"/>
              <w:rPr>
                <w:rFonts w:ascii="PT Astra Serif" w:hAnsi="PT Astra Serif"/>
                <w:bCs/>
                <w:sz w:val="18"/>
                <w:szCs w:val="18"/>
              </w:rPr>
            </w:pPr>
            <w:proofErr w:type="gramStart"/>
            <w:r w:rsidRPr="00FC41BE">
              <w:rPr>
                <w:rFonts w:ascii="PT Astra Serif" w:hAnsi="PT Astra Serif"/>
                <w:bCs/>
                <w:sz w:val="18"/>
                <w:szCs w:val="18"/>
              </w:rPr>
              <w:t xml:space="preserve">Категория улиц и дорог (в соотв. с постановлением администрации города Югорска № 3-п от 11.01.2024 </w:t>
            </w:r>
            <w:r w:rsidR="000C6C8C" w:rsidRPr="00FC41BE">
              <w:rPr>
                <w:rFonts w:ascii="PT Astra Serif" w:hAnsi="PT Astra Serif"/>
                <w:bCs/>
                <w:sz w:val="18"/>
                <w:szCs w:val="18"/>
              </w:rPr>
              <w:t xml:space="preserve">                       </w:t>
            </w:r>
            <w:r w:rsidRPr="00FC41BE">
              <w:rPr>
                <w:rFonts w:ascii="PT Astra Serif" w:hAnsi="PT Astra Serif"/>
                <w:bCs/>
                <w:sz w:val="18"/>
                <w:szCs w:val="18"/>
              </w:rPr>
              <w:t>«О внесении изменений в постановление администрации города Югорска от 01.07.2010 № 1185</w:t>
            </w:r>
            <w:r w:rsidR="000C6C8C" w:rsidRPr="00FC41BE">
              <w:rPr>
                <w:rFonts w:ascii="PT Astra Serif" w:hAnsi="PT Astra Serif"/>
                <w:bCs/>
                <w:sz w:val="18"/>
                <w:szCs w:val="18"/>
              </w:rPr>
              <w:t xml:space="preserve"> </w:t>
            </w:r>
            <w:r w:rsidRPr="00FC41BE">
              <w:rPr>
                <w:rFonts w:ascii="PT Astra Serif" w:hAnsi="PT Astra Serif"/>
                <w:bCs/>
                <w:sz w:val="18"/>
                <w:szCs w:val="18"/>
              </w:rPr>
              <w:t>«Об утверждении перечня автомобильных дорог местного значения»</w:t>
            </w:r>
            <w:proofErr w:type="gramEnd"/>
          </w:p>
        </w:tc>
        <w:tc>
          <w:tcPr>
            <w:tcW w:w="2836" w:type="dxa"/>
            <w:shd w:val="clear" w:color="auto" w:fill="auto"/>
            <w:vAlign w:val="center"/>
          </w:tcPr>
          <w:p w:rsidR="00C711D8" w:rsidRPr="00FC41BE" w:rsidRDefault="00C711D8" w:rsidP="006B03A8">
            <w:pPr>
              <w:jc w:val="center"/>
              <w:rPr>
                <w:rFonts w:ascii="PT Astra Serif" w:hAnsi="PT Astra Serif"/>
                <w:bCs/>
                <w:sz w:val="18"/>
                <w:szCs w:val="18"/>
              </w:rPr>
            </w:pPr>
            <w:proofErr w:type="gramStart"/>
            <w:r w:rsidRPr="00FC41BE">
              <w:rPr>
                <w:rFonts w:ascii="PT Astra Serif" w:hAnsi="PT Astra Serif"/>
                <w:bCs/>
                <w:sz w:val="18"/>
                <w:szCs w:val="18"/>
              </w:rPr>
              <w:t xml:space="preserve">Ширина улиц и дорог </w:t>
            </w:r>
            <w:r w:rsidR="000C6C8C" w:rsidRPr="00FC41BE">
              <w:rPr>
                <w:rFonts w:ascii="PT Astra Serif" w:hAnsi="PT Astra Serif"/>
                <w:bCs/>
                <w:sz w:val="18"/>
                <w:szCs w:val="18"/>
              </w:rPr>
              <w:t xml:space="preserve">                      </w:t>
            </w:r>
            <w:r w:rsidRPr="00FC41BE">
              <w:rPr>
                <w:rFonts w:ascii="PT Astra Serif" w:hAnsi="PT Astra Serif"/>
                <w:bCs/>
                <w:sz w:val="18"/>
                <w:szCs w:val="18"/>
              </w:rPr>
              <w:t xml:space="preserve">в красных линиях, м. </w:t>
            </w:r>
            <w:r w:rsidR="000C6C8C" w:rsidRPr="00FC41BE">
              <w:rPr>
                <w:rFonts w:ascii="PT Astra Serif" w:hAnsi="PT Astra Serif"/>
                <w:bCs/>
                <w:sz w:val="18"/>
                <w:szCs w:val="18"/>
              </w:rPr>
              <w:t xml:space="preserve">                      </w:t>
            </w:r>
            <w:r w:rsidRPr="00FC41BE">
              <w:rPr>
                <w:rFonts w:ascii="PT Astra Serif" w:hAnsi="PT Astra Serif"/>
                <w:bCs/>
                <w:sz w:val="18"/>
                <w:szCs w:val="18"/>
              </w:rPr>
              <w:t xml:space="preserve">(в соответствии с СП 42.13330.2016 </w:t>
            </w:r>
            <w:proofErr w:type="gramEnd"/>
          </w:p>
        </w:tc>
      </w:tr>
      <w:tr w:rsidR="007C0B04" w:rsidRPr="00FC41BE" w:rsidTr="00F25906">
        <w:tc>
          <w:tcPr>
            <w:tcW w:w="709" w:type="dxa"/>
            <w:shd w:val="clear" w:color="auto" w:fill="auto"/>
            <w:vAlign w:val="center"/>
          </w:tcPr>
          <w:p w:rsidR="007C0B04" w:rsidRPr="00FC41BE" w:rsidRDefault="007C0B04" w:rsidP="00F25906">
            <w:pPr>
              <w:jc w:val="center"/>
              <w:rPr>
                <w:rFonts w:ascii="PT Astra Serif" w:hAnsi="PT Astra Serif"/>
                <w:sz w:val="18"/>
                <w:szCs w:val="18"/>
              </w:rPr>
            </w:pPr>
            <w:r w:rsidRPr="00FC41BE">
              <w:rPr>
                <w:rFonts w:ascii="PT Astra Serif" w:hAnsi="PT Astra Serif"/>
                <w:sz w:val="18"/>
                <w:szCs w:val="18"/>
              </w:rPr>
              <w:t>1</w:t>
            </w:r>
          </w:p>
        </w:tc>
        <w:tc>
          <w:tcPr>
            <w:tcW w:w="1984"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Попова</w:t>
            </w:r>
          </w:p>
        </w:tc>
        <w:tc>
          <w:tcPr>
            <w:tcW w:w="3685"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Улица общегородского значения</w:t>
            </w:r>
          </w:p>
        </w:tc>
        <w:tc>
          <w:tcPr>
            <w:tcW w:w="2836"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30-50</w:t>
            </w:r>
          </w:p>
        </w:tc>
      </w:tr>
      <w:tr w:rsidR="007C0B04" w:rsidRPr="00FC41BE" w:rsidTr="00F25906">
        <w:tc>
          <w:tcPr>
            <w:tcW w:w="709" w:type="dxa"/>
            <w:shd w:val="clear" w:color="auto" w:fill="auto"/>
            <w:vAlign w:val="center"/>
          </w:tcPr>
          <w:p w:rsidR="007C0B04" w:rsidRPr="00FC41BE" w:rsidRDefault="007C0B04" w:rsidP="00F25906">
            <w:pPr>
              <w:jc w:val="center"/>
              <w:rPr>
                <w:rFonts w:ascii="PT Astra Serif" w:hAnsi="PT Astra Serif"/>
                <w:sz w:val="18"/>
                <w:szCs w:val="18"/>
              </w:rPr>
            </w:pPr>
            <w:r w:rsidRPr="00FC41BE">
              <w:rPr>
                <w:rFonts w:ascii="PT Astra Serif" w:hAnsi="PT Astra Serif"/>
                <w:sz w:val="18"/>
                <w:szCs w:val="18"/>
              </w:rPr>
              <w:t>2</w:t>
            </w:r>
          </w:p>
        </w:tc>
        <w:tc>
          <w:tcPr>
            <w:tcW w:w="1984"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 xml:space="preserve">Лесозаготовителей - </w:t>
            </w:r>
            <w:proofErr w:type="gramStart"/>
            <w:r w:rsidRPr="00FC41BE">
              <w:rPr>
                <w:rFonts w:ascii="PT Astra Serif" w:hAnsi="PT Astra Serif"/>
                <w:sz w:val="18"/>
                <w:szCs w:val="18"/>
              </w:rPr>
              <w:t>Железнодорожная</w:t>
            </w:r>
            <w:proofErr w:type="gramEnd"/>
          </w:p>
        </w:tc>
        <w:tc>
          <w:tcPr>
            <w:tcW w:w="3685"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Улица районного значения</w:t>
            </w:r>
          </w:p>
        </w:tc>
        <w:tc>
          <w:tcPr>
            <w:tcW w:w="2836"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15-30</w:t>
            </w:r>
          </w:p>
        </w:tc>
      </w:tr>
      <w:tr w:rsidR="007C0B04" w:rsidRPr="00FC41BE" w:rsidTr="00F25906">
        <w:tc>
          <w:tcPr>
            <w:tcW w:w="709" w:type="dxa"/>
            <w:shd w:val="clear" w:color="auto" w:fill="auto"/>
            <w:vAlign w:val="center"/>
          </w:tcPr>
          <w:p w:rsidR="007C0B04" w:rsidRPr="00FC41BE" w:rsidRDefault="007C0B04" w:rsidP="00F25906">
            <w:pPr>
              <w:jc w:val="center"/>
              <w:rPr>
                <w:rFonts w:ascii="PT Astra Serif" w:hAnsi="PT Astra Serif"/>
                <w:sz w:val="18"/>
                <w:szCs w:val="18"/>
              </w:rPr>
            </w:pPr>
            <w:r w:rsidRPr="00FC41BE">
              <w:rPr>
                <w:rFonts w:ascii="PT Astra Serif" w:hAnsi="PT Astra Serif"/>
                <w:sz w:val="18"/>
                <w:szCs w:val="18"/>
              </w:rPr>
              <w:t>3</w:t>
            </w:r>
          </w:p>
        </w:tc>
        <w:tc>
          <w:tcPr>
            <w:tcW w:w="1984"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Ленина</w:t>
            </w:r>
          </w:p>
        </w:tc>
        <w:tc>
          <w:tcPr>
            <w:tcW w:w="3685"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Улица районного значения</w:t>
            </w:r>
          </w:p>
        </w:tc>
        <w:tc>
          <w:tcPr>
            <w:tcW w:w="2836"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25-30</w:t>
            </w:r>
          </w:p>
        </w:tc>
      </w:tr>
      <w:tr w:rsidR="007C0B04" w:rsidRPr="00FC41BE" w:rsidTr="00F25906">
        <w:tc>
          <w:tcPr>
            <w:tcW w:w="709" w:type="dxa"/>
            <w:shd w:val="clear" w:color="auto" w:fill="auto"/>
            <w:vAlign w:val="center"/>
          </w:tcPr>
          <w:p w:rsidR="007C0B04" w:rsidRPr="00FC41BE" w:rsidRDefault="007C0B04" w:rsidP="00F25906">
            <w:pPr>
              <w:jc w:val="center"/>
              <w:rPr>
                <w:rFonts w:ascii="PT Astra Serif" w:hAnsi="PT Astra Serif"/>
                <w:sz w:val="18"/>
                <w:szCs w:val="18"/>
              </w:rPr>
            </w:pPr>
            <w:r w:rsidRPr="00FC41BE">
              <w:rPr>
                <w:rFonts w:ascii="PT Astra Serif" w:hAnsi="PT Astra Serif"/>
                <w:sz w:val="18"/>
                <w:szCs w:val="18"/>
              </w:rPr>
              <w:t>4</w:t>
            </w:r>
          </w:p>
        </w:tc>
        <w:tc>
          <w:tcPr>
            <w:tcW w:w="1984"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Геологов</w:t>
            </w:r>
          </w:p>
        </w:tc>
        <w:tc>
          <w:tcPr>
            <w:tcW w:w="3685"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Улицы и дороги местного значения</w:t>
            </w:r>
          </w:p>
        </w:tc>
        <w:tc>
          <w:tcPr>
            <w:tcW w:w="2836"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10-20</w:t>
            </w:r>
          </w:p>
        </w:tc>
      </w:tr>
      <w:tr w:rsidR="007C0B04" w:rsidRPr="00FC41BE" w:rsidTr="00F25906">
        <w:tc>
          <w:tcPr>
            <w:tcW w:w="709" w:type="dxa"/>
            <w:shd w:val="clear" w:color="auto" w:fill="auto"/>
            <w:vAlign w:val="center"/>
          </w:tcPr>
          <w:p w:rsidR="007C0B04" w:rsidRPr="00FC41BE" w:rsidRDefault="007C0B04" w:rsidP="00F25906">
            <w:pPr>
              <w:jc w:val="center"/>
              <w:rPr>
                <w:rFonts w:ascii="PT Astra Serif" w:hAnsi="PT Astra Serif"/>
                <w:sz w:val="18"/>
                <w:szCs w:val="18"/>
              </w:rPr>
            </w:pPr>
            <w:r w:rsidRPr="00FC41BE">
              <w:rPr>
                <w:rFonts w:ascii="PT Astra Serif" w:hAnsi="PT Astra Serif"/>
                <w:sz w:val="18"/>
                <w:szCs w:val="18"/>
              </w:rPr>
              <w:t>5</w:t>
            </w:r>
          </w:p>
        </w:tc>
        <w:tc>
          <w:tcPr>
            <w:tcW w:w="1984"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Кирова</w:t>
            </w:r>
          </w:p>
        </w:tc>
        <w:tc>
          <w:tcPr>
            <w:tcW w:w="3685"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Улицы и дороги местного значения</w:t>
            </w:r>
          </w:p>
        </w:tc>
        <w:tc>
          <w:tcPr>
            <w:tcW w:w="2836"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10-20</w:t>
            </w:r>
          </w:p>
        </w:tc>
      </w:tr>
      <w:tr w:rsidR="007C0B04" w:rsidRPr="00FC41BE" w:rsidTr="00F25906">
        <w:tc>
          <w:tcPr>
            <w:tcW w:w="709" w:type="dxa"/>
            <w:shd w:val="clear" w:color="auto" w:fill="auto"/>
            <w:vAlign w:val="center"/>
          </w:tcPr>
          <w:p w:rsidR="007C0B04" w:rsidRPr="00FC41BE" w:rsidRDefault="007C0B04" w:rsidP="00F25906">
            <w:pPr>
              <w:jc w:val="center"/>
              <w:rPr>
                <w:rFonts w:ascii="PT Astra Serif" w:hAnsi="PT Astra Serif"/>
                <w:sz w:val="18"/>
                <w:szCs w:val="18"/>
              </w:rPr>
            </w:pPr>
            <w:r w:rsidRPr="00FC41BE">
              <w:rPr>
                <w:rFonts w:ascii="PT Astra Serif" w:hAnsi="PT Astra Serif"/>
                <w:sz w:val="18"/>
                <w:szCs w:val="18"/>
              </w:rPr>
              <w:t>6</w:t>
            </w:r>
          </w:p>
        </w:tc>
        <w:tc>
          <w:tcPr>
            <w:tcW w:w="1984"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Строителей</w:t>
            </w:r>
          </w:p>
        </w:tc>
        <w:tc>
          <w:tcPr>
            <w:tcW w:w="3685"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Улицы и дороги местного значения</w:t>
            </w:r>
          </w:p>
        </w:tc>
        <w:tc>
          <w:tcPr>
            <w:tcW w:w="2836" w:type="dxa"/>
            <w:shd w:val="clear" w:color="auto" w:fill="auto"/>
            <w:vAlign w:val="center"/>
          </w:tcPr>
          <w:p w:rsidR="007C0B04" w:rsidRPr="00FC41BE" w:rsidRDefault="007C0B04" w:rsidP="00F25906">
            <w:pPr>
              <w:spacing w:after="0"/>
              <w:jc w:val="center"/>
              <w:rPr>
                <w:rFonts w:ascii="PT Astra Serif" w:hAnsi="PT Astra Serif"/>
                <w:sz w:val="18"/>
                <w:szCs w:val="18"/>
              </w:rPr>
            </w:pPr>
            <w:r w:rsidRPr="00FC41BE">
              <w:rPr>
                <w:rFonts w:ascii="PT Astra Serif" w:hAnsi="PT Astra Serif"/>
                <w:sz w:val="18"/>
                <w:szCs w:val="18"/>
              </w:rPr>
              <w:t>10-20</w:t>
            </w:r>
          </w:p>
        </w:tc>
      </w:tr>
    </w:tbl>
    <w:p w:rsidR="00B57F25" w:rsidRPr="00FC41BE" w:rsidRDefault="00B57F25" w:rsidP="000C6C8C">
      <w:pPr>
        <w:tabs>
          <w:tab w:val="left" w:pos="284"/>
        </w:tabs>
        <w:spacing w:after="0"/>
        <w:ind w:firstLine="567"/>
        <w:jc w:val="center"/>
        <w:rPr>
          <w:rFonts w:ascii="PT Astra Serif" w:hAnsi="PT Astra Serif"/>
          <w:sz w:val="28"/>
          <w:szCs w:val="28"/>
        </w:rPr>
      </w:pPr>
    </w:p>
    <w:p w:rsidR="00D53AB2" w:rsidRPr="00FC41BE" w:rsidRDefault="00D53AB2" w:rsidP="000C6C8C">
      <w:pPr>
        <w:tabs>
          <w:tab w:val="left" w:pos="284"/>
        </w:tabs>
        <w:spacing w:after="0"/>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на чертеже планировки территории. Координаты характерных точек устанавлива</w:t>
      </w:r>
      <w:r w:rsidR="006E1021" w:rsidRPr="00FC41BE">
        <w:rPr>
          <w:rFonts w:ascii="PT Astra Serif" w:hAnsi="PT Astra Serif"/>
          <w:sz w:val="28"/>
          <w:szCs w:val="28"/>
        </w:rPr>
        <w:t>емых красных линий приведены в т</w:t>
      </w:r>
      <w:r w:rsidRPr="00FC41BE">
        <w:rPr>
          <w:rFonts w:ascii="PT Astra Serif" w:hAnsi="PT Astra Serif"/>
          <w:sz w:val="28"/>
          <w:szCs w:val="28"/>
        </w:rPr>
        <w:t>аблице 3.</w:t>
      </w:r>
    </w:p>
    <w:p w:rsidR="00B57F25" w:rsidRPr="00FC41BE" w:rsidRDefault="00B57F25" w:rsidP="000C6C8C">
      <w:pPr>
        <w:tabs>
          <w:tab w:val="left" w:pos="284"/>
        </w:tabs>
        <w:spacing w:after="0" w:line="240" w:lineRule="auto"/>
        <w:ind w:firstLine="709"/>
        <w:jc w:val="both"/>
        <w:rPr>
          <w:rFonts w:ascii="PT Astra Serif" w:hAnsi="PT Astra Serif"/>
          <w:sz w:val="28"/>
          <w:szCs w:val="28"/>
        </w:rPr>
      </w:pPr>
    </w:p>
    <w:p w:rsidR="000C6C8C" w:rsidRPr="00FC41BE" w:rsidRDefault="000C6C8C" w:rsidP="000C6C8C">
      <w:pPr>
        <w:tabs>
          <w:tab w:val="left" w:pos="284"/>
        </w:tabs>
        <w:spacing w:after="0" w:line="240" w:lineRule="auto"/>
        <w:ind w:firstLine="709"/>
        <w:jc w:val="both"/>
        <w:rPr>
          <w:rFonts w:ascii="PT Astra Serif" w:hAnsi="PT Astra Serif"/>
          <w:sz w:val="28"/>
          <w:szCs w:val="28"/>
        </w:rPr>
      </w:pPr>
    </w:p>
    <w:p w:rsidR="00D53AB2" w:rsidRPr="00FC41BE" w:rsidRDefault="007C0B04" w:rsidP="007C0B04">
      <w:pPr>
        <w:tabs>
          <w:tab w:val="left" w:pos="284"/>
        </w:tabs>
        <w:spacing w:after="0" w:line="240" w:lineRule="auto"/>
        <w:ind w:firstLine="567"/>
        <w:jc w:val="right"/>
        <w:rPr>
          <w:rFonts w:ascii="PT Astra Serif" w:hAnsi="PT Astra Serif"/>
          <w:sz w:val="28"/>
          <w:szCs w:val="28"/>
        </w:rPr>
      </w:pPr>
      <w:r w:rsidRPr="00FC41BE">
        <w:rPr>
          <w:rFonts w:ascii="PT Astra Serif" w:hAnsi="PT Astra Serif"/>
          <w:sz w:val="28"/>
          <w:szCs w:val="28"/>
        </w:rPr>
        <w:lastRenderedPageBreak/>
        <w:t>Таблица 3</w:t>
      </w:r>
    </w:p>
    <w:p w:rsidR="007C0B04" w:rsidRPr="00FC41BE" w:rsidRDefault="007C0B04" w:rsidP="007C0B04">
      <w:pPr>
        <w:tabs>
          <w:tab w:val="left" w:pos="284"/>
        </w:tabs>
        <w:spacing w:after="0" w:line="240" w:lineRule="auto"/>
        <w:ind w:firstLine="567"/>
        <w:jc w:val="right"/>
        <w:rPr>
          <w:rFonts w:ascii="PT Astra Serif" w:hAnsi="PT Astra Serif"/>
          <w:sz w:val="28"/>
          <w:szCs w:val="28"/>
        </w:rPr>
      </w:pPr>
    </w:p>
    <w:p w:rsidR="007C0B04" w:rsidRPr="00FC41BE" w:rsidRDefault="007C0B04" w:rsidP="007C0B04">
      <w:pPr>
        <w:tabs>
          <w:tab w:val="left" w:pos="284"/>
        </w:tabs>
        <w:ind w:firstLine="709"/>
        <w:jc w:val="center"/>
        <w:rPr>
          <w:rFonts w:ascii="PT Astra Serif" w:hAnsi="PT Astra Serif"/>
          <w:sz w:val="24"/>
          <w:szCs w:val="24"/>
        </w:rPr>
      </w:pPr>
      <w:r w:rsidRPr="00FC41BE">
        <w:rPr>
          <w:rFonts w:ascii="PT Astra Serif" w:hAnsi="PT Astra Serif"/>
          <w:sz w:val="24"/>
          <w:szCs w:val="24"/>
        </w:rPr>
        <w:t>Координаты характерных точек устанавливаемых красных линий</w:t>
      </w:r>
    </w:p>
    <w:p w:rsidR="007C0B04" w:rsidRPr="00FC41BE" w:rsidRDefault="007C0B04" w:rsidP="007C0B04">
      <w:pPr>
        <w:spacing w:after="0"/>
        <w:jc w:val="center"/>
        <w:rPr>
          <w:rFonts w:ascii="PT Astra Serif" w:hAnsi="PT Astra Serif"/>
          <w:b/>
          <w:color w:val="000000"/>
          <w:sz w:val="18"/>
          <w:szCs w:val="18"/>
        </w:rPr>
        <w:sectPr w:rsidR="007C0B04" w:rsidRPr="00FC41BE" w:rsidSect="0088031A">
          <w:pgSz w:w="11906" w:h="16838"/>
          <w:pgMar w:top="1134" w:right="851" w:bottom="1134" w:left="1701" w:header="567" w:footer="709" w:gutter="0"/>
          <w:cols w:space="708"/>
          <w:docGrid w:linePitch="360"/>
        </w:sectPr>
      </w:pPr>
    </w:p>
    <w:tbl>
      <w:tblPr>
        <w:tblW w:w="39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59"/>
        <w:gridCol w:w="1276"/>
      </w:tblGrid>
      <w:tr w:rsidR="007C0B04" w:rsidRPr="00FC41BE" w:rsidTr="007C0B04">
        <w:trPr>
          <w:trHeight w:val="276"/>
          <w:tblHeader/>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proofErr w:type="spellStart"/>
            <w:r w:rsidRPr="00FC41BE">
              <w:rPr>
                <w:rFonts w:ascii="PT Astra Serif" w:hAnsi="PT Astra Serif"/>
                <w:b/>
                <w:color w:val="000000"/>
                <w:sz w:val="18"/>
                <w:szCs w:val="18"/>
              </w:rPr>
              <w:lastRenderedPageBreak/>
              <w:t>N_тчк</w:t>
            </w:r>
            <w:proofErr w:type="spellEnd"/>
          </w:p>
        </w:tc>
        <w:tc>
          <w:tcPr>
            <w:tcW w:w="1559"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proofErr w:type="spellStart"/>
            <w:r w:rsidRPr="00FC41BE">
              <w:rPr>
                <w:rFonts w:ascii="PT Astra Serif" w:hAnsi="PT Astra Serif"/>
                <w:b/>
                <w:color w:val="000000"/>
                <w:sz w:val="18"/>
                <w:szCs w:val="18"/>
              </w:rPr>
              <w:t>X_м</w:t>
            </w:r>
            <w:proofErr w:type="spellEnd"/>
          </w:p>
        </w:tc>
        <w:tc>
          <w:tcPr>
            <w:tcW w:w="1276"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proofErr w:type="spellStart"/>
            <w:r w:rsidRPr="00FC41BE">
              <w:rPr>
                <w:rFonts w:ascii="PT Astra Serif" w:hAnsi="PT Astra Serif"/>
                <w:b/>
                <w:color w:val="000000"/>
                <w:sz w:val="18"/>
                <w:szCs w:val="18"/>
              </w:rPr>
              <w:t>Y_м</w:t>
            </w:r>
            <w:proofErr w:type="spellEnd"/>
          </w:p>
        </w:tc>
      </w:tr>
      <w:tr w:rsidR="007C0B04" w:rsidRPr="00FC41BE" w:rsidTr="007C0B04">
        <w:trPr>
          <w:trHeight w:val="276"/>
        </w:trPr>
        <w:tc>
          <w:tcPr>
            <w:tcW w:w="3969" w:type="dxa"/>
            <w:gridSpan w:val="3"/>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lang w:val="en-US"/>
              </w:rPr>
            </w:pPr>
            <w:r w:rsidRPr="00FC41BE">
              <w:rPr>
                <w:rFonts w:ascii="PT Astra Serif" w:hAnsi="PT Astra Serif"/>
                <w:b/>
                <w:color w:val="000000"/>
                <w:sz w:val="18"/>
                <w:szCs w:val="18"/>
              </w:rPr>
              <w:t>Контур 1</w:t>
            </w:r>
            <w:r w:rsidRPr="00FC41BE">
              <w:rPr>
                <w:rFonts w:ascii="PT Astra Serif" w:hAnsi="PT Astra Serif"/>
                <w:b/>
                <w:color w:val="000000"/>
                <w:sz w:val="18"/>
                <w:szCs w:val="18"/>
                <w:lang w:val="en-US"/>
              </w:rPr>
              <w:t xml:space="preserve"> </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993 761.74</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1 675 020.94</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993 657.91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1 675 101.5</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993 592.48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1 675 153.53</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993 551.94</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1 675 096.04</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993 533.25</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1 675 069.34</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993 543.88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1 675 011.38</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993 577.57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1 674 982.32</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993 577.87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1 674 982.74</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993 617.19</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1 674 953.05</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993 664.12</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1 674 917.66</w:t>
            </w:r>
          </w:p>
        </w:tc>
      </w:tr>
      <w:tr w:rsidR="007C0B04" w:rsidRPr="00FC41BE" w:rsidTr="007C0B04">
        <w:trPr>
          <w:trHeight w:val="276"/>
        </w:trPr>
        <w:tc>
          <w:tcPr>
            <w:tcW w:w="1134"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993 676.27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1 674 908.63</w:t>
            </w:r>
          </w:p>
        </w:tc>
      </w:tr>
      <w:tr w:rsidR="007C0B04" w:rsidRPr="00FC41BE" w:rsidTr="007C0B04">
        <w:trPr>
          <w:trHeight w:val="276"/>
        </w:trPr>
        <w:tc>
          <w:tcPr>
            <w:tcW w:w="1134"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993 681.32</w:t>
            </w:r>
          </w:p>
        </w:tc>
        <w:tc>
          <w:tcPr>
            <w:tcW w:w="1276"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1 674 914.19</w:t>
            </w:r>
          </w:p>
        </w:tc>
      </w:tr>
      <w:tr w:rsidR="007C0B04" w:rsidRPr="00FC41BE" w:rsidTr="007C0B04">
        <w:trPr>
          <w:trHeight w:val="276"/>
        </w:trPr>
        <w:tc>
          <w:tcPr>
            <w:tcW w:w="1134"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559"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993 722.89</w:t>
            </w:r>
          </w:p>
        </w:tc>
        <w:tc>
          <w:tcPr>
            <w:tcW w:w="1276"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1 674 970.86</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spacing w:after="0"/>
              <w:jc w:val="center"/>
              <w:rPr>
                <w:rFonts w:ascii="PT Astra Serif" w:hAnsi="PT Astra Serif"/>
                <w:b/>
                <w:color w:val="000000"/>
                <w:sz w:val="18"/>
                <w:szCs w:val="18"/>
                <w:lang w:val="en-US"/>
              </w:rPr>
            </w:pPr>
            <w:r w:rsidRPr="00FC41BE">
              <w:rPr>
                <w:rFonts w:ascii="PT Astra Serif" w:hAnsi="PT Astra Serif"/>
                <w:b/>
                <w:color w:val="000000"/>
                <w:sz w:val="18"/>
                <w:szCs w:val="18"/>
              </w:rPr>
              <w:t xml:space="preserve">Контур </w:t>
            </w:r>
            <w:r w:rsidRPr="00FC41BE">
              <w:rPr>
                <w:rFonts w:ascii="PT Astra Serif" w:hAnsi="PT Astra Serif"/>
                <w:b/>
                <w:color w:val="000000"/>
                <w:sz w:val="18"/>
                <w:szCs w:val="18"/>
                <w:lang w:val="en-US"/>
              </w:rPr>
              <w:t xml:space="preserve">3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993 947.58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1 675 277.32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993 938.21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1 675 283.85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993 930.85</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1 675 288.98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993 926.73</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1 675 291.82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993 797.66</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1 675 381.64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993 784.02</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1 675 391.08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993 783.26</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1 675 391.52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993 768.08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1 675 402.43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993 768.07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1 675 402.44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993 767.8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1 675 402.65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993 767.67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1 675 402.48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993 690.03</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1 675 293.6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993 869.56</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1 675 165.88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993 869.567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1 675 165.875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993 869.57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1 675 165.88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993 873.051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sz w:val="18"/>
                <w:szCs w:val="18"/>
              </w:rPr>
              <w:t>1 675 170.853</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spacing w:after="0"/>
              <w:jc w:val="center"/>
              <w:rPr>
                <w:rFonts w:ascii="PT Astra Serif" w:hAnsi="PT Astra Serif"/>
                <w:b/>
                <w:color w:val="000000"/>
                <w:sz w:val="18"/>
                <w:szCs w:val="18"/>
              </w:rPr>
            </w:pPr>
            <w:r w:rsidRPr="00FC41BE">
              <w:rPr>
                <w:rFonts w:ascii="PT Astra Serif" w:hAnsi="PT Astra Serif"/>
                <w:b/>
                <w:color w:val="000000"/>
                <w:sz w:val="18"/>
                <w:szCs w:val="18"/>
              </w:rPr>
              <w:t xml:space="preserve">Контур </w:t>
            </w:r>
            <w:r w:rsidRPr="00FC41BE">
              <w:rPr>
                <w:rFonts w:ascii="PT Astra Serif" w:hAnsi="PT Astra Serif"/>
                <w:b/>
                <w:color w:val="000000"/>
                <w:sz w:val="18"/>
                <w:szCs w:val="18"/>
                <w:lang w:val="en-US"/>
              </w:rPr>
              <w:t xml:space="preserve">4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993 573.46</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1 675 170.29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993 474.38</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1 675 245.53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993 471.35</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1 675 241.24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993 324.57</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1 675 352.86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993 285.85</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1 675 298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993 276.45</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1 675 284.78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993 296.25</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1 675 271.03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993 263.79</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1 675 225.65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993 285.151</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1 675 209.31</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993 289.53</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1 675 205.96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993 294.38</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1 675 202.503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993 292.039</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1 675 199.407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993 336.652</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1 675 165.506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14</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993 338.584</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1 675 163.853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993 389.74</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1 675 126.4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993 395.54</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1 675 122.16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993 410.69</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1 675 111.29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993 415.48</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1 675 107.91</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993 437.14</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1 675 092.56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993 456.13</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1 675 081.14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993 493.26</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1 675 055.18</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993 510.52</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1 675 079.77</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993 512.49</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1 675 083.51</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spacing w:after="0"/>
              <w:jc w:val="center"/>
              <w:rPr>
                <w:rFonts w:ascii="PT Astra Serif" w:hAnsi="PT Astra Serif"/>
                <w:color w:val="000000"/>
                <w:sz w:val="18"/>
                <w:szCs w:val="18"/>
                <w:lang w:val="en-US"/>
              </w:rPr>
            </w:pPr>
            <w:r w:rsidRPr="00FC41BE">
              <w:rPr>
                <w:rFonts w:ascii="PT Astra Serif" w:hAnsi="PT Astra Serif"/>
                <w:b/>
                <w:color w:val="000000"/>
                <w:sz w:val="18"/>
                <w:szCs w:val="18"/>
              </w:rPr>
              <w:t xml:space="preserve">Контур </w:t>
            </w:r>
            <w:r w:rsidRPr="00FC41BE">
              <w:rPr>
                <w:rFonts w:ascii="PT Astra Serif" w:hAnsi="PT Astra Serif"/>
                <w:b/>
                <w:color w:val="000000"/>
                <w:sz w:val="18"/>
                <w:szCs w:val="18"/>
                <w:lang w:val="en-US"/>
              </w:rPr>
              <w:t xml:space="preserve">5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993 651.57</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1 675 285.53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2</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993 629.534</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1 675 300.768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3</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993 610.146</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1 675 314.175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4</w:t>
            </w:r>
          </w:p>
        </w:tc>
        <w:tc>
          <w:tcPr>
            <w:tcW w:w="1559"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993 594.747</w:t>
            </w:r>
          </w:p>
        </w:tc>
        <w:tc>
          <w:tcPr>
            <w:tcW w:w="1276" w:type="dxa"/>
            <w:shd w:val="clear" w:color="auto" w:fill="auto"/>
            <w:noWrap/>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1 675 324.822</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5</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993 589.033</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1 675 328.774</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6</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993 589.026</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1 675 328.779</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7</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993 569.451</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1 675 342.314</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8</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993 551</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1 675 355.074</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993 527.394</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1 675 371.397</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10</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993 506.97</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1 675 385.52</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11</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993 504.376</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1 675 387.312</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12</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993 489.94</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1 675 397.25</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13</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993 465.84</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1 675 413.919</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14</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993 421.67</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1 675 444.47</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15</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993 399.31</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1 675 459.97</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16</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993 383.94</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1 675 437.78</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17</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993 358.971</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1 675 402.739</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18</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993 346.08</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1 675 384.35</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19</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993 449.941</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1 675 306.367</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20</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993 530.922</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1 675 245.562</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21</w:t>
            </w:r>
          </w:p>
        </w:tc>
        <w:tc>
          <w:tcPr>
            <w:tcW w:w="1559"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993 591.31</w:t>
            </w:r>
          </w:p>
        </w:tc>
        <w:tc>
          <w:tcPr>
            <w:tcW w:w="1276" w:type="dxa"/>
            <w:shd w:val="clear" w:color="auto" w:fill="auto"/>
            <w:noWrap/>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1 675 200.22</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spacing w:after="0"/>
              <w:jc w:val="center"/>
              <w:rPr>
                <w:rFonts w:ascii="PT Astra Serif" w:hAnsi="PT Astra Serif"/>
                <w:color w:val="000000"/>
                <w:sz w:val="18"/>
                <w:szCs w:val="18"/>
                <w:lang w:val="en-US"/>
              </w:rPr>
            </w:pPr>
            <w:r w:rsidRPr="00FC41BE">
              <w:rPr>
                <w:rFonts w:ascii="PT Astra Serif" w:hAnsi="PT Astra Serif"/>
                <w:b/>
                <w:color w:val="000000"/>
                <w:sz w:val="18"/>
                <w:szCs w:val="18"/>
              </w:rPr>
              <w:t xml:space="preserve">Контур </w:t>
            </w:r>
            <w:r w:rsidRPr="00FC41BE">
              <w:rPr>
                <w:rFonts w:ascii="PT Astra Serif" w:hAnsi="PT Astra Serif"/>
                <w:b/>
                <w:color w:val="000000"/>
                <w:sz w:val="18"/>
                <w:szCs w:val="18"/>
                <w:lang w:val="en-US"/>
              </w:rPr>
              <w:t xml:space="preserve">6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993 744.659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1 675 405.43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993 744.65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1 675 405.43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993 721.13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1 675 421.93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993 613.89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1 675 497.76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993 486.874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1 675 586.236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993 481.36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1 675 578.45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993 411.59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1 675 477.82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993 433.52</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1 675 461.92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993 501.5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1 675 414.79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993 502.69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1 675 416.58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993 524.59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1 675 400.92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993 574.57</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1 675 366.17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993 667.83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1 675 298.82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993 670.305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1 675 302.249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993 670.32</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1 675 302.27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993 701.5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1 675 345.47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993 737.22</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1 675 394.94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993 744.24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1 675 404.66</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spacing w:after="0"/>
              <w:jc w:val="center"/>
              <w:rPr>
                <w:rFonts w:ascii="PT Astra Serif" w:hAnsi="PT Astra Serif"/>
                <w:color w:val="000000"/>
                <w:sz w:val="18"/>
                <w:szCs w:val="18"/>
                <w:lang w:val="en-US"/>
              </w:rPr>
            </w:pPr>
            <w:r w:rsidRPr="00FC41BE">
              <w:rPr>
                <w:rFonts w:ascii="PT Astra Serif" w:hAnsi="PT Astra Serif"/>
                <w:b/>
                <w:color w:val="000000"/>
                <w:sz w:val="18"/>
                <w:szCs w:val="18"/>
              </w:rPr>
              <w:t xml:space="preserve">Контур </w:t>
            </w:r>
            <w:r w:rsidRPr="00FC41BE">
              <w:rPr>
                <w:rFonts w:ascii="PT Astra Serif" w:hAnsi="PT Astra Serif"/>
                <w:b/>
                <w:color w:val="000000"/>
                <w:sz w:val="18"/>
                <w:szCs w:val="18"/>
                <w:lang w:val="en-US"/>
              </w:rPr>
              <w:t xml:space="preserve">7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993 308.77</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1 675 365.08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993 227.77</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1 675 426.33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993 184.64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1 675 365.98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993 179.11</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1 675 357.76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993 209.78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1 675 334.34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993 173.95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1 675 286.96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993 171.05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1 675 279.89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993 149.5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1 675 248.82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993 149.8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1 675 245.64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993 151.89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1 675 244.2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993 158.2</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1 675 239.82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993 164.77</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1 675 235.26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993 168.56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1 675 232.63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993 168.86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1 675 232.55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993 169.93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1 675 232.26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993 171.56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1 675 232.96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993 173.68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1 675 236.15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993 177.38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1 675 240.73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993 188.1</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1 675 254.06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993 195.35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1 675 259.5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993 222.22</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1 675 241.56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993 229.32</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1 675 251.93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993 263.26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1 675 301.42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993 266.73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1 675 306.3</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spacing w:after="0"/>
              <w:jc w:val="center"/>
              <w:rPr>
                <w:rFonts w:ascii="PT Astra Serif" w:hAnsi="PT Astra Serif"/>
                <w:color w:val="000000"/>
                <w:sz w:val="18"/>
                <w:szCs w:val="18"/>
                <w:lang w:val="en-US"/>
              </w:rPr>
            </w:pPr>
            <w:r w:rsidRPr="00FC41BE">
              <w:rPr>
                <w:rFonts w:ascii="PT Astra Serif" w:hAnsi="PT Astra Serif"/>
                <w:b/>
                <w:color w:val="000000"/>
                <w:sz w:val="18"/>
                <w:szCs w:val="18"/>
              </w:rPr>
              <w:t xml:space="preserve">Контур </w:t>
            </w:r>
            <w:r w:rsidRPr="00FC41BE">
              <w:rPr>
                <w:rFonts w:ascii="PT Astra Serif" w:hAnsi="PT Astra Serif"/>
                <w:b/>
                <w:color w:val="000000"/>
                <w:sz w:val="18"/>
                <w:szCs w:val="18"/>
                <w:lang w:val="en-US"/>
              </w:rPr>
              <w:t xml:space="preserve">8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993 470.281</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1 675 597.793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993 440.21</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1 675 618.74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993 427.95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1 675 627.38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993 387.18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1 675 656.09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993 381.74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1 675 648.91</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993 375.19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1 675 653.53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993 374.45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1 675 654.03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993 350.47</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1 675 619.48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993 288.1</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1 675 531.54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993 296.51</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1 675 525.67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993 293.79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1 675 521.65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993 288.14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1 675 513.92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993 249.03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1 675 457.21</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993 298.38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1 675 420.17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993 330.46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1 675 396.07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993 347.08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1 675 419.96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993 369.14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1 675 451.66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18</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993 381.6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1 675 470</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993 464.96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1 675 590</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spacing w:after="0"/>
              <w:jc w:val="center"/>
              <w:rPr>
                <w:rFonts w:ascii="PT Astra Serif" w:hAnsi="PT Astra Serif"/>
                <w:color w:val="000000"/>
                <w:sz w:val="18"/>
                <w:szCs w:val="18"/>
                <w:lang w:val="en-US"/>
              </w:rPr>
            </w:pPr>
            <w:r w:rsidRPr="00FC41BE">
              <w:rPr>
                <w:rFonts w:ascii="PT Astra Serif" w:hAnsi="PT Astra Serif"/>
                <w:b/>
                <w:color w:val="000000"/>
                <w:sz w:val="18"/>
                <w:szCs w:val="18"/>
              </w:rPr>
              <w:t xml:space="preserve">Контур </w:t>
            </w:r>
            <w:r w:rsidRPr="00FC41BE">
              <w:rPr>
                <w:rFonts w:ascii="PT Astra Serif" w:hAnsi="PT Astra Serif"/>
                <w:b/>
                <w:color w:val="000000"/>
                <w:sz w:val="18"/>
                <w:szCs w:val="18"/>
                <w:lang w:val="en-US"/>
              </w:rPr>
              <w:t xml:space="preserve">9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993 648.452</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1 674 874.932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993 637.95</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1 674 883.27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993 588.72</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1 674 920.72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993 587.58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1 674 921.55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993 583.05</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1 674 924.65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993 584.7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1 674 926.94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993 591.81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1 674 937.42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993 593.63</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1 674 936.17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993 597.49</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1 674 942.35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993 542.61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1 674 983.19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993 533.87</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1 674 989.81</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993 499.76</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1 675 015.5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993 505.11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1 675 022.2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993 504.78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1 675 028.67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993 437.88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1 675 076.7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993 430.8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1 675 067.65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993 428.5</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1 675 068.09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993 399.71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1 675 090.79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993 393.39</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1 675 094.78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993 359.69</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1 675 120.78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993 353.08</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1 675 132.12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993 295.86</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1 675 175.92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993 547.06</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1 674 619.08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993 550.02</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1 674 626.63</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993 554.76</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1 674 643.07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993 567.959</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1 674 683.62</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993 572.31</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1 674 696.97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559"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993 597.94</w:t>
            </w:r>
          </w:p>
        </w:tc>
        <w:tc>
          <w:tcPr>
            <w:tcW w:w="1276" w:type="dxa"/>
            <w:shd w:val="clear" w:color="auto" w:fill="auto"/>
            <w:noWrap/>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1 674 778.74</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559"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993 603.19</w:t>
            </w:r>
          </w:p>
        </w:tc>
        <w:tc>
          <w:tcPr>
            <w:tcW w:w="1276"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1 674 795.49</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559"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993 617.064</w:t>
            </w:r>
          </w:p>
        </w:tc>
        <w:tc>
          <w:tcPr>
            <w:tcW w:w="1276"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1 674 821.25</w:t>
            </w:r>
          </w:p>
        </w:tc>
      </w:tr>
      <w:tr w:rsidR="007C0B04" w:rsidRPr="00FC41BE" w:rsidTr="007C0B04">
        <w:trPr>
          <w:trHeight w:val="276"/>
        </w:trPr>
        <w:tc>
          <w:tcPr>
            <w:tcW w:w="1134" w:type="dxa"/>
            <w:shd w:val="clear" w:color="auto" w:fill="auto"/>
            <w:noWrap/>
            <w:vAlign w:val="center"/>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559"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993 640.842</w:t>
            </w:r>
          </w:p>
        </w:tc>
        <w:tc>
          <w:tcPr>
            <w:tcW w:w="1276" w:type="dxa"/>
            <w:shd w:val="clear" w:color="auto" w:fill="auto"/>
            <w:noWrap/>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1 674 864.485</w:t>
            </w:r>
          </w:p>
        </w:tc>
      </w:tr>
      <w:tr w:rsidR="007C0B04" w:rsidRPr="00FC41BE" w:rsidTr="007C0B04">
        <w:trPr>
          <w:trHeight w:val="276"/>
        </w:trPr>
        <w:tc>
          <w:tcPr>
            <w:tcW w:w="3969" w:type="dxa"/>
            <w:gridSpan w:val="3"/>
            <w:shd w:val="clear" w:color="auto" w:fill="auto"/>
            <w:noWrap/>
            <w:vAlign w:val="center"/>
          </w:tcPr>
          <w:p w:rsidR="007C0B04" w:rsidRPr="00FC41BE" w:rsidRDefault="007C0B04" w:rsidP="007C0B04">
            <w:pPr>
              <w:keepNext/>
              <w:spacing w:after="0"/>
              <w:jc w:val="center"/>
              <w:rPr>
                <w:rFonts w:ascii="PT Astra Serif" w:hAnsi="PT Astra Serif"/>
                <w:color w:val="000000"/>
                <w:sz w:val="18"/>
                <w:szCs w:val="18"/>
                <w:lang w:val="en-US"/>
              </w:rPr>
            </w:pPr>
            <w:r w:rsidRPr="00FC41BE">
              <w:rPr>
                <w:rFonts w:ascii="PT Astra Serif" w:hAnsi="PT Astra Serif"/>
                <w:b/>
                <w:color w:val="000000"/>
                <w:sz w:val="18"/>
                <w:szCs w:val="18"/>
              </w:rPr>
              <w:t>Контур 1</w:t>
            </w:r>
            <w:r w:rsidRPr="00FC41BE">
              <w:rPr>
                <w:rFonts w:ascii="PT Astra Serif" w:hAnsi="PT Astra Serif"/>
                <w:b/>
                <w:color w:val="000000"/>
                <w:sz w:val="18"/>
                <w:szCs w:val="18"/>
                <w:lang w:val="en-US"/>
              </w:rPr>
              <w:t xml:space="preserve">0 </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993 368.84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1 675 694.9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993 218.7</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1 675 468.75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993 219.78</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1 675 470.16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993 236.43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1 675 493.58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993 234.45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1 675 494.81</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993 230.74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1 675 497.18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993 243.66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1 675 515.56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993 258.73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1 675 535.05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993 273.77</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1 675 555.48</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993 285.69</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1 675 571.64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993 282.14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1 675 574.04</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993 269.14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1 675 582.85</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993 263.43</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1 675 587.39</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993 276.45</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1 675 606.17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15</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993 307.84</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1 675 651.96</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993 319.22</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1 675 643.37</w:t>
            </w:r>
          </w:p>
        </w:tc>
      </w:tr>
      <w:tr w:rsidR="007C0B04" w:rsidRPr="00FC41BE" w:rsidTr="007C0B04">
        <w:trPr>
          <w:trHeight w:val="276"/>
        </w:trPr>
        <w:tc>
          <w:tcPr>
            <w:tcW w:w="1134" w:type="dxa"/>
            <w:shd w:val="clear" w:color="auto" w:fill="auto"/>
            <w:noWrap/>
            <w:vAlign w:val="center"/>
            <w:hideMark/>
          </w:tcPr>
          <w:p w:rsidR="007C0B04" w:rsidRPr="00FC41BE" w:rsidRDefault="007C0B04" w:rsidP="007C0B0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17</w:t>
            </w:r>
          </w:p>
        </w:tc>
        <w:tc>
          <w:tcPr>
            <w:tcW w:w="1559"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993 329.86</w:t>
            </w:r>
          </w:p>
        </w:tc>
        <w:tc>
          <w:tcPr>
            <w:tcW w:w="1276" w:type="dxa"/>
            <w:shd w:val="clear" w:color="auto" w:fill="auto"/>
            <w:noWrap/>
            <w:vAlign w:val="bottom"/>
            <w:hideMark/>
          </w:tcPr>
          <w:p w:rsidR="007C0B04" w:rsidRPr="00FC41BE" w:rsidRDefault="007C0B04" w:rsidP="007C0B04">
            <w:pPr>
              <w:spacing w:after="0"/>
              <w:jc w:val="center"/>
              <w:rPr>
                <w:rFonts w:ascii="PT Astra Serif" w:hAnsi="PT Astra Serif"/>
                <w:sz w:val="18"/>
                <w:szCs w:val="18"/>
              </w:rPr>
            </w:pPr>
            <w:r w:rsidRPr="00FC41BE">
              <w:rPr>
                <w:rFonts w:ascii="PT Astra Serif" w:hAnsi="PT Astra Serif"/>
                <w:sz w:val="18"/>
                <w:szCs w:val="18"/>
              </w:rPr>
              <w:t>1 675 636.05</w:t>
            </w:r>
          </w:p>
        </w:tc>
      </w:tr>
    </w:tbl>
    <w:p w:rsidR="00D53AB2" w:rsidRPr="00FC41BE" w:rsidRDefault="00D53AB2" w:rsidP="00E546E9">
      <w:pPr>
        <w:jc w:val="both"/>
        <w:rPr>
          <w:rFonts w:ascii="PT Astra Serif" w:hAnsi="PT Astra Serif"/>
          <w:sz w:val="28"/>
          <w:szCs w:val="28"/>
        </w:rPr>
        <w:sectPr w:rsidR="00D53AB2" w:rsidRPr="00FC41BE" w:rsidSect="007C0B04">
          <w:type w:val="continuous"/>
          <w:pgSz w:w="11906" w:h="16838"/>
          <w:pgMar w:top="1134" w:right="851" w:bottom="1134" w:left="1701" w:header="567" w:footer="709" w:gutter="0"/>
          <w:cols w:num="2" w:space="708"/>
          <w:docGrid w:linePitch="360"/>
        </w:sectPr>
      </w:pPr>
    </w:p>
    <w:p w:rsidR="007C0B04" w:rsidRPr="00FC41BE" w:rsidRDefault="007C0B04" w:rsidP="007C0B04">
      <w:pPr>
        <w:pStyle w:val="S2"/>
        <w:spacing w:before="0" w:after="0" w:line="276" w:lineRule="auto"/>
        <w:ind w:firstLine="0"/>
        <w:rPr>
          <w:rFonts w:ascii="PT Astra Serif" w:hAnsi="PT Astra Serif"/>
          <w:szCs w:val="28"/>
        </w:rPr>
        <w:sectPr w:rsidR="007C0B04" w:rsidRPr="00FC41BE" w:rsidSect="007C0B04">
          <w:type w:val="continuous"/>
          <w:pgSz w:w="11906" w:h="16838" w:code="9"/>
          <w:pgMar w:top="1134" w:right="851" w:bottom="1134" w:left="1701" w:header="567" w:footer="709" w:gutter="0"/>
          <w:cols w:num="2" w:space="708"/>
          <w:docGrid w:linePitch="360"/>
        </w:sectPr>
      </w:pPr>
      <w:bookmarkStart w:id="5" w:name="_Toc167760469"/>
    </w:p>
    <w:p w:rsidR="007C0B04" w:rsidRPr="00FC41BE" w:rsidRDefault="007C0B04" w:rsidP="007C0B04">
      <w:pPr>
        <w:pStyle w:val="S2"/>
        <w:spacing w:before="0" w:after="0" w:line="276" w:lineRule="auto"/>
        <w:ind w:firstLine="0"/>
        <w:rPr>
          <w:rFonts w:ascii="PT Astra Serif" w:hAnsi="PT Astra Serif"/>
          <w:szCs w:val="28"/>
        </w:rPr>
      </w:pPr>
    </w:p>
    <w:p w:rsidR="00D53AB2" w:rsidRPr="00FC41BE" w:rsidRDefault="00D53AB2" w:rsidP="00F840FE">
      <w:pPr>
        <w:pStyle w:val="S2"/>
        <w:spacing w:before="0" w:after="0" w:line="276" w:lineRule="auto"/>
        <w:rPr>
          <w:rFonts w:ascii="PT Astra Serif" w:hAnsi="PT Astra Serif"/>
          <w:szCs w:val="28"/>
        </w:rPr>
      </w:pPr>
      <w:r w:rsidRPr="00FC41BE">
        <w:rPr>
          <w:rFonts w:ascii="PT Astra Serif" w:hAnsi="PT Astra Serif"/>
          <w:szCs w:val="28"/>
        </w:rPr>
        <w:t>3. Характеристики объектов капитального строительства. Жилищное строительство</w:t>
      </w:r>
    </w:p>
    <w:bookmarkEnd w:id="5"/>
    <w:p w:rsidR="007C0B04" w:rsidRPr="00FC41BE" w:rsidRDefault="007C0B04" w:rsidP="007C0B04">
      <w:pPr>
        <w:tabs>
          <w:tab w:val="left" w:pos="284"/>
        </w:tabs>
        <w:ind w:firstLine="709"/>
        <w:jc w:val="both"/>
        <w:rPr>
          <w:rFonts w:ascii="PT Astra Serif" w:hAnsi="PT Astra Serif"/>
          <w:sz w:val="28"/>
          <w:szCs w:val="28"/>
        </w:rPr>
      </w:pPr>
      <w:r w:rsidRPr="00FC41BE">
        <w:rPr>
          <w:rFonts w:ascii="PT Astra Serif" w:hAnsi="PT Astra Serif"/>
          <w:sz w:val="28"/>
          <w:szCs w:val="28"/>
        </w:rPr>
        <w:t>На рассматриваемой территории расположен существующий жилищный фонд. Жилая застройка характеризуется показателями, представленными в таблице 4.</w:t>
      </w:r>
    </w:p>
    <w:p w:rsidR="007C0B04" w:rsidRPr="00FC41BE" w:rsidRDefault="007C0B04" w:rsidP="007C0B04">
      <w:pPr>
        <w:ind w:firstLine="709"/>
        <w:jc w:val="right"/>
        <w:rPr>
          <w:rFonts w:ascii="PT Astra Serif" w:hAnsi="PT Astra Serif"/>
          <w:sz w:val="28"/>
          <w:szCs w:val="28"/>
          <w:lang w:eastAsia="x-none"/>
        </w:rPr>
      </w:pPr>
      <w:r w:rsidRPr="00FC41BE">
        <w:rPr>
          <w:rFonts w:ascii="PT Astra Serif" w:eastAsia="SimSun" w:hAnsi="PT Astra Serif"/>
          <w:sz w:val="28"/>
          <w:szCs w:val="28"/>
          <w:lang w:eastAsia="zh-CN"/>
        </w:rPr>
        <w:t>Таблица 4</w:t>
      </w:r>
    </w:p>
    <w:p w:rsidR="007C0B04" w:rsidRPr="00FC41BE" w:rsidRDefault="007C0B04" w:rsidP="007C0B04">
      <w:pPr>
        <w:ind w:firstLine="709"/>
        <w:jc w:val="center"/>
        <w:rPr>
          <w:rFonts w:ascii="PT Astra Serif" w:eastAsia="SimSun" w:hAnsi="PT Astra Serif"/>
          <w:sz w:val="28"/>
          <w:szCs w:val="28"/>
          <w:lang w:eastAsia="zh-CN"/>
        </w:rPr>
      </w:pPr>
      <w:r w:rsidRPr="00FC41BE">
        <w:rPr>
          <w:rFonts w:ascii="PT Astra Serif" w:eastAsia="SimSun" w:hAnsi="PT Astra Serif"/>
          <w:sz w:val="28"/>
          <w:szCs w:val="28"/>
          <w:lang w:eastAsia="zh-CN"/>
        </w:rPr>
        <w:t>Характеристика существующих объектов жилищного фонда</w:t>
      </w:r>
    </w:p>
    <w:tbl>
      <w:tblPr>
        <w:tblW w:w="94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678"/>
        <w:gridCol w:w="732"/>
        <w:gridCol w:w="1105"/>
        <w:gridCol w:w="1179"/>
        <w:gridCol w:w="1259"/>
        <w:gridCol w:w="976"/>
      </w:tblGrid>
      <w:tr w:rsidR="007C0B04" w:rsidRPr="00FC41BE" w:rsidTr="007C0B04">
        <w:trPr>
          <w:trHeight w:val="276"/>
          <w:tblHeader/>
        </w:trPr>
        <w:tc>
          <w:tcPr>
            <w:tcW w:w="2567" w:type="dxa"/>
            <w:shd w:val="clear" w:color="auto" w:fill="auto"/>
            <w:noWrap/>
            <w:vAlign w:val="center"/>
            <w:hideMark/>
          </w:tcPr>
          <w:p w:rsidR="007C0B04" w:rsidRPr="00FC41BE" w:rsidRDefault="00FB5DC3" w:rsidP="007C0B04">
            <w:pPr>
              <w:spacing w:after="0"/>
              <w:jc w:val="center"/>
              <w:rPr>
                <w:rFonts w:ascii="PT Astra Serif" w:hAnsi="PT Astra Serif"/>
                <w:b/>
                <w:color w:val="000000"/>
                <w:sz w:val="18"/>
                <w:szCs w:val="18"/>
              </w:rPr>
            </w:pPr>
            <w:bookmarkStart w:id="6" w:name="RANGE!A1:G57"/>
            <w:r w:rsidRPr="00FC41BE">
              <w:rPr>
                <w:rFonts w:ascii="PT Astra Serif" w:hAnsi="PT Astra Serif"/>
                <w:b/>
                <w:color w:val="000000"/>
                <w:sz w:val="18"/>
                <w:szCs w:val="18"/>
              </w:rPr>
              <w:t>Н</w:t>
            </w:r>
            <w:r w:rsidR="007C0B04" w:rsidRPr="00FC41BE">
              <w:rPr>
                <w:rFonts w:ascii="PT Astra Serif" w:hAnsi="PT Astra Serif"/>
                <w:b/>
                <w:color w:val="000000"/>
                <w:sz w:val="18"/>
                <w:szCs w:val="18"/>
              </w:rPr>
              <w:t>аименование</w:t>
            </w:r>
            <w:r w:rsidR="007C0B04" w:rsidRPr="00FC41BE">
              <w:rPr>
                <w:rFonts w:ascii="PT Astra Serif" w:hAnsi="PT Astra Serif"/>
                <w:b/>
                <w:color w:val="000000"/>
                <w:sz w:val="18"/>
                <w:szCs w:val="18"/>
                <w:lang w:val="en-US"/>
              </w:rPr>
              <w:t xml:space="preserve"> </w:t>
            </w:r>
            <w:r w:rsidR="007C0B04" w:rsidRPr="00FC41BE">
              <w:rPr>
                <w:rFonts w:ascii="PT Astra Serif" w:hAnsi="PT Astra Serif"/>
                <w:b/>
                <w:color w:val="000000"/>
                <w:sz w:val="18"/>
                <w:szCs w:val="18"/>
              </w:rPr>
              <w:t>объекта</w:t>
            </w:r>
            <w:bookmarkEnd w:id="6"/>
          </w:p>
        </w:tc>
        <w:tc>
          <w:tcPr>
            <w:tcW w:w="1678"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r w:rsidRPr="00FC41BE">
              <w:rPr>
                <w:rFonts w:ascii="PT Astra Serif" w:hAnsi="PT Astra Serif"/>
                <w:b/>
                <w:color w:val="000000"/>
                <w:sz w:val="18"/>
                <w:szCs w:val="18"/>
              </w:rPr>
              <w:t>Улица</w:t>
            </w:r>
          </w:p>
        </w:tc>
        <w:tc>
          <w:tcPr>
            <w:tcW w:w="732"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r w:rsidRPr="00FC41BE">
              <w:rPr>
                <w:rFonts w:ascii="PT Astra Serif" w:hAnsi="PT Astra Serif"/>
                <w:b/>
                <w:color w:val="000000"/>
                <w:sz w:val="18"/>
                <w:szCs w:val="18"/>
              </w:rPr>
              <w:t>Дом</w:t>
            </w:r>
          </w:p>
        </w:tc>
        <w:tc>
          <w:tcPr>
            <w:tcW w:w="1105"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r w:rsidRPr="00FC41BE">
              <w:rPr>
                <w:rFonts w:ascii="PT Astra Serif" w:hAnsi="PT Astra Serif"/>
                <w:b/>
                <w:color w:val="000000"/>
                <w:sz w:val="18"/>
                <w:szCs w:val="18"/>
              </w:rPr>
              <w:t>Этажность</w:t>
            </w:r>
          </w:p>
        </w:tc>
        <w:tc>
          <w:tcPr>
            <w:tcW w:w="1179"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r w:rsidRPr="00FC41BE">
              <w:rPr>
                <w:rFonts w:ascii="PT Astra Serif" w:hAnsi="PT Astra Serif"/>
                <w:b/>
                <w:color w:val="000000"/>
                <w:sz w:val="18"/>
                <w:szCs w:val="18"/>
              </w:rPr>
              <w:t>Количество</w:t>
            </w:r>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квартир</w:t>
            </w:r>
          </w:p>
        </w:tc>
        <w:tc>
          <w:tcPr>
            <w:tcW w:w="1259"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r w:rsidRPr="00FC41BE">
              <w:rPr>
                <w:rFonts w:ascii="PT Astra Serif" w:hAnsi="PT Astra Serif"/>
                <w:b/>
                <w:color w:val="000000"/>
                <w:sz w:val="18"/>
                <w:szCs w:val="18"/>
              </w:rPr>
              <w:t>Площадь</w:t>
            </w:r>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застройки</w:t>
            </w:r>
            <w:r w:rsidRPr="00FC41BE">
              <w:rPr>
                <w:rFonts w:ascii="PT Astra Serif" w:hAnsi="PT Astra Serif"/>
                <w:b/>
                <w:color w:val="000000"/>
                <w:sz w:val="18"/>
                <w:szCs w:val="18"/>
                <w:lang w:val="en-US"/>
              </w:rPr>
              <w:t xml:space="preserve">, </w:t>
            </w:r>
            <w:proofErr w:type="spellStart"/>
            <w:r w:rsidRPr="00FC41BE">
              <w:rPr>
                <w:rFonts w:ascii="PT Astra Serif" w:hAnsi="PT Astra Serif"/>
                <w:b/>
                <w:color w:val="000000"/>
                <w:sz w:val="18"/>
                <w:szCs w:val="18"/>
              </w:rPr>
              <w:t>кв</w:t>
            </w:r>
            <w:proofErr w:type="spellEnd"/>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м</w:t>
            </w:r>
          </w:p>
        </w:tc>
        <w:tc>
          <w:tcPr>
            <w:tcW w:w="976" w:type="dxa"/>
            <w:shd w:val="clear" w:color="auto" w:fill="auto"/>
            <w:noWrap/>
            <w:vAlign w:val="center"/>
            <w:hideMark/>
          </w:tcPr>
          <w:p w:rsidR="007C0B04" w:rsidRPr="00FC41BE" w:rsidRDefault="007C0B04" w:rsidP="007C0B04">
            <w:pPr>
              <w:spacing w:after="0"/>
              <w:jc w:val="center"/>
              <w:rPr>
                <w:rFonts w:ascii="PT Astra Serif" w:hAnsi="PT Astra Serif"/>
                <w:b/>
                <w:color w:val="000000"/>
                <w:sz w:val="18"/>
                <w:szCs w:val="18"/>
              </w:rPr>
            </w:pPr>
            <w:r w:rsidRPr="00FC41BE">
              <w:rPr>
                <w:rFonts w:ascii="PT Astra Serif" w:hAnsi="PT Astra Serif"/>
                <w:b/>
                <w:color w:val="000000"/>
                <w:sz w:val="18"/>
                <w:szCs w:val="18"/>
              </w:rPr>
              <w:t>Площадь</w:t>
            </w:r>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общая</w:t>
            </w:r>
            <w:r w:rsidRPr="00FC41BE">
              <w:rPr>
                <w:rFonts w:ascii="PT Astra Serif" w:hAnsi="PT Astra Serif"/>
                <w:b/>
                <w:color w:val="000000"/>
                <w:sz w:val="18"/>
                <w:szCs w:val="18"/>
                <w:lang w:val="en-US"/>
              </w:rPr>
              <w:t xml:space="preserve">, </w:t>
            </w:r>
            <w:proofErr w:type="spellStart"/>
            <w:r w:rsidRPr="00FC41BE">
              <w:rPr>
                <w:rFonts w:ascii="PT Astra Serif" w:hAnsi="PT Astra Serif"/>
                <w:b/>
                <w:color w:val="000000"/>
                <w:sz w:val="18"/>
                <w:szCs w:val="18"/>
              </w:rPr>
              <w:t>кв</w:t>
            </w:r>
            <w:proofErr w:type="spellEnd"/>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м</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Попова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24</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585</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1404</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Попова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24</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579</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1390</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Попова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4а</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24</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592</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1421</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Попова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8</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24</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585</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1404</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Геологов</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24</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654</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1570</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Геологов</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9</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16</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611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1466</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Геологов</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11</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24</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736</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1765</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Геологов</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13</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16</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659</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1581</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Геологов</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9б</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155</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1081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4325</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Ленина</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4-6</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56</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1740</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7614</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Ленина</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1/1</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6-8</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81</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1920</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9808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25</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6-7</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67</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1059</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6242</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Кирова</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8а</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5</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16</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376</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1502</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Кирова</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8</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5</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30</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513</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2053</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Железнодорожная</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17</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6-8</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88</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2350</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10329</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Кирова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10</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119</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1726</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6903</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129</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103</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18</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57</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46</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16</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43</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34</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14</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12</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38</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129</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103</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34</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77</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62</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30</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101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81</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19</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85</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32</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91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73</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35</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60</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33</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98</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29</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53</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43</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38</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45</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36</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42</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58</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47</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lastRenderedPageBreak/>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44</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49</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39</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46</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134</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108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48</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44</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35</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27</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100</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80</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43</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84</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41</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116</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92</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39</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75</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60</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Строителей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37</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88</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70</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50</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41</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52</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75</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60</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Попова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18</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73</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58</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Попова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16</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42</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34</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Мира</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9</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5-6</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81</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486</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9259</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sz w:val="18"/>
                <w:szCs w:val="18"/>
              </w:rPr>
            </w:pPr>
            <w:proofErr w:type="spellStart"/>
            <w:r w:rsidRPr="00FC41BE">
              <w:rPr>
                <w:rFonts w:ascii="PT Astra Serif" w:hAnsi="PT Astra Serif"/>
                <w:sz w:val="18"/>
                <w:szCs w:val="18"/>
              </w:rPr>
              <w:t>Среднеэтажный</w:t>
            </w:r>
            <w:proofErr w:type="spellEnd"/>
            <w:r w:rsidRPr="00FC41BE">
              <w:rPr>
                <w:rFonts w:ascii="PT Astra Serif" w:hAnsi="PT Astra Serif"/>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Мира</w:t>
            </w:r>
          </w:p>
        </w:tc>
        <w:tc>
          <w:tcPr>
            <w:tcW w:w="732"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11</w:t>
            </w:r>
          </w:p>
        </w:tc>
        <w:tc>
          <w:tcPr>
            <w:tcW w:w="1105"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7</w:t>
            </w:r>
          </w:p>
        </w:tc>
        <w:tc>
          <w:tcPr>
            <w:tcW w:w="117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18</w:t>
            </w:r>
          </w:p>
        </w:tc>
        <w:tc>
          <w:tcPr>
            <w:tcW w:w="1259"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606</w:t>
            </w:r>
          </w:p>
        </w:tc>
        <w:tc>
          <w:tcPr>
            <w:tcW w:w="976" w:type="dxa"/>
            <w:shd w:val="clear" w:color="auto" w:fill="auto"/>
            <w:noWrap/>
            <w:vAlign w:val="center"/>
            <w:hideMark/>
          </w:tcPr>
          <w:p w:rsidR="007C0B04" w:rsidRPr="00FC41BE" w:rsidRDefault="007C0B04" w:rsidP="00F25906">
            <w:pPr>
              <w:spacing w:after="0"/>
              <w:rPr>
                <w:rFonts w:ascii="PT Astra Serif" w:hAnsi="PT Astra Serif"/>
                <w:sz w:val="18"/>
                <w:szCs w:val="18"/>
              </w:rPr>
            </w:pPr>
            <w:r w:rsidRPr="00FC41BE">
              <w:rPr>
                <w:rFonts w:ascii="PT Astra Serif" w:hAnsi="PT Astra Serif"/>
                <w:sz w:val="18"/>
                <w:szCs w:val="18"/>
              </w:rPr>
              <w:t>2906</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proofErr w:type="spellStart"/>
            <w:r w:rsidRPr="00FC41BE">
              <w:rPr>
                <w:rFonts w:ascii="PT Astra Serif" w:hAnsi="PT Astra Serif"/>
                <w:color w:val="000000"/>
                <w:sz w:val="18"/>
                <w:szCs w:val="18"/>
              </w:rPr>
              <w:t>Среднеэтажный</w:t>
            </w:r>
            <w:proofErr w:type="spellEnd"/>
            <w:r w:rsidRPr="00FC41BE">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Ленина</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8</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6</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71</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1561</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7491</w:t>
            </w:r>
          </w:p>
        </w:tc>
      </w:tr>
      <w:tr w:rsidR="007C0B04" w:rsidRPr="00FC41BE" w:rsidTr="00F25906">
        <w:trPr>
          <w:trHeight w:val="276"/>
        </w:trPr>
        <w:tc>
          <w:tcPr>
            <w:tcW w:w="2567"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Многоэтажный жилой дом</w:t>
            </w:r>
          </w:p>
        </w:tc>
        <w:tc>
          <w:tcPr>
            <w:tcW w:w="1678"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9</w:t>
            </w:r>
          </w:p>
        </w:tc>
        <w:tc>
          <w:tcPr>
            <w:tcW w:w="1105"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9</w:t>
            </w:r>
          </w:p>
        </w:tc>
        <w:tc>
          <w:tcPr>
            <w:tcW w:w="117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246</w:t>
            </w:r>
          </w:p>
        </w:tc>
        <w:tc>
          <w:tcPr>
            <w:tcW w:w="1259"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3098</w:t>
            </w:r>
          </w:p>
        </w:tc>
        <w:tc>
          <w:tcPr>
            <w:tcW w:w="976" w:type="dxa"/>
            <w:shd w:val="clear" w:color="auto" w:fill="auto"/>
            <w:noWrap/>
            <w:vAlign w:val="center"/>
            <w:hideMark/>
          </w:tcPr>
          <w:p w:rsidR="007C0B04" w:rsidRPr="00FC41BE" w:rsidRDefault="007C0B04" w:rsidP="00F25906">
            <w:pPr>
              <w:spacing w:after="0"/>
              <w:rPr>
                <w:rFonts w:ascii="PT Astra Serif" w:hAnsi="PT Astra Serif"/>
                <w:color w:val="000000"/>
                <w:sz w:val="18"/>
                <w:szCs w:val="18"/>
              </w:rPr>
            </w:pPr>
            <w:r w:rsidRPr="00FC41BE">
              <w:rPr>
                <w:rFonts w:ascii="PT Astra Serif" w:hAnsi="PT Astra Serif"/>
                <w:color w:val="000000"/>
                <w:sz w:val="18"/>
                <w:szCs w:val="18"/>
              </w:rPr>
              <w:t>22307</w:t>
            </w:r>
          </w:p>
        </w:tc>
      </w:tr>
    </w:tbl>
    <w:p w:rsidR="00CD64ED" w:rsidRPr="00FC41BE" w:rsidRDefault="00CD64ED" w:rsidP="00CD64ED">
      <w:pPr>
        <w:tabs>
          <w:tab w:val="left" w:pos="284"/>
        </w:tabs>
        <w:spacing w:after="0"/>
        <w:ind w:firstLine="709"/>
        <w:jc w:val="both"/>
        <w:rPr>
          <w:rFonts w:ascii="PT Astra Serif" w:hAnsi="PT Astra Serif"/>
          <w:sz w:val="28"/>
          <w:szCs w:val="28"/>
        </w:rPr>
      </w:pPr>
      <w:bookmarkStart w:id="7" w:name="_Hlk183362225"/>
      <w:r w:rsidRPr="00FC41BE">
        <w:rPr>
          <w:rFonts w:ascii="PT Astra Serif" w:hAnsi="PT Astra Serif"/>
          <w:sz w:val="28"/>
          <w:szCs w:val="28"/>
        </w:rPr>
        <w:t xml:space="preserve">Всего на планируемой территории находится 47 жилых домов общей площадью 104403 кв. м (площадь застройки 23596 кв. м). По виду </w:t>
      </w:r>
      <w:proofErr w:type="gramStart"/>
      <w:r w:rsidRPr="00FC41BE">
        <w:rPr>
          <w:rFonts w:ascii="PT Astra Serif" w:hAnsi="PT Astra Serif"/>
          <w:sz w:val="28"/>
          <w:szCs w:val="28"/>
        </w:rPr>
        <w:t>застройки дома</w:t>
      </w:r>
      <w:proofErr w:type="gramEnd"/>
      <w:r w:rsidRPr="00FC41BE">
        <w:rPr>
          <w:rFonts w:ascii="PT Astra Serif" w:hAnsi="PT Astra Serif"/>
          <w:sz w:val="28"/>
          <w:szCs w:val="28"/>
        </w:rPr>
        <w:t xml:space="preserve"> распределяются на многоэтажную, </w:t>
      </w:r>
      <w:proofErr w:type="spellStart"/>
      <w:r w:rsidRPr="00FC41BE">
        <w:rPr>
          <w:rFonts w:ascii="PT Astra Serif" w:hAnsi="PT Astra Serif"/>
          <w:sz w:val="28"/>
          <w:szCs w:val="28"/>
        </w:rPr>
        <w:t>среднеэтажную</w:t>
      </w:r>
      <w:proofErr w:type="spellEnd"/>
      <w:r w:rsidRPr="00FC41BE">
        <w:rPr>
          <w:rFonts w:ascii="PT Astra Serif" w:hAnsi="PT Astra Serif"/>
          <w:sz w:val="28"/>
          <w:szCs w:val="28"/>
        </w:rPr>
        <w:t xml:space="preserve"> и индивидуальную жилую застройку.</w:t>
      </w:r>
    </w:p>
    <w:p w:rsidR="00FB0B7C" w:rsidRPr="00FC41BE" w:rsidRDefault="00CD64ED" w:rsidP="00CD64ED">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Запланировано строительство двух </w:t>
      </w:r>
      <w:proofErr w:type="spellStart"/>
      <w:r w:rsidRPr="00FC41BE">
        <w:rPr>
          <w:rFonts w:ascii="PT Astra Serif" w:hAnsi="PT Astra Serif"/>
          <w:sz w:val="28"/>
          <w:szCs w:val="28"/>
        </w:rPr>
        <w:t>среднеэтажных</w:t>
      </w:r>
      <w:proofErr w:type="spellEnd"/>
      <w:r w:rsidRPr="00FC41BE">
        <w:rPr>
          <w:rFonts w:ascii="PT Astra Serif" w:hAnsi="PT Astra Serif"/>
          <w:sz w:val="28"/>
          <w:szCs w:val="28"/>
        </w:rPr>
        <w:t xml:space="preserve"> жилых домов (5 этажей) по адресу ул. Лесозаготовителей, 5, ул. Лесозаготовителей 7, также строительство </w:t>
      </w:r>
      <w:proofErr w:type="spellStart"/>
      <w:r w:rsidR="008F2641" w:rsidRPr="00FC41BE">
        <w:rPr>
          <w:rFonts w:ascii="PT Astra Serif" w:hAnsi="PT Astra Serif"/>
          <w:sz w:val="28"/>
          <w:szCs w:val="28"/>
        </w:rPr>
        <w:t>среднеэтажного</w:t>
      </w:r>
      <w:proofErr w:type="spellEnd"/>
      <w:r w:rsidRPr="00FC41BE">
        <w:rPr>
          <w:rFonts w:ascii="PT Astra Serif" w:hAnsi="PT Astra Serif"/>
          <w:sz w:val="28"/>
          <w:szCs w:val="28"/>
        </w:rPr>
        <w:t xml:space="preserve"> жилого дома по адресу: ул. </w:t>
      </w:r>
      <w:proofErr w:type="gramStart"/>
      <w:r w:rsidRPr="00FC41BE">
        <w:rPr>
          <w:rFonts w:ascii="PT Astra Serif" w:hAnsi="PT Astra Serif"/>
          <w:sz w:val="28"/>
          <w:szCs w:val="28"/>
        </w:rPr>
        <w:t>Железнодорожная</w:t>
      </w:r>
      <w:proofErr w:type="gramEnd"/>
      <w:r w:rsidRPr="00FC41BE">
        <w:rPr>
          <w:rFonts w:ascii="PT Astra Serif" w:hAnsi="PT Astra Serif"/>
          <w:sz w:val="28"/>
          <w:szCs w:val="28"/>
        </w:rPr>
        <w:t>, 21.</w:t>
      </w:r>
    </w:p>
    <w:p w:rsidR="00FB0B7C" w:rsidRPr="00FC41BE" w:rsidRDefault="00FB0B7C" w:rsidP="007C0B04">
      <w:pPr>
        <w:tabs>
          <w:tab w:val="left" w:pos="284"/>
        </w:tabs>
        <w:spacing w:after="0"/>
        <w:ind w:firstLine="709"/>
        <w:jc w:val="both"/>
        <w:rPr>
          <w:rFonts w:ascii="PT Astra Serif" w:hAnsi="PT Astra Serif"/>
          <w:sz w:val="28"/>
          <w:szCs w:val="28"/>
        </w:rPr>
      </w:pPr>
    </w:p>
    <w:bookmarkEnd w:id="7"/>
    <w:p w:rsidR="004E0443" w:rsidRPr="00FC41BE" w:rsidRDefault="004E0443" w:rsidP="004E0443">
      <w:pPr>
        <w:pStyle w:val="2"/>
        <w:spacing w:after="0"/>
        <w:ind w:firstLine="709"/>
        <w:jc w:val="left"/>
        <w:rPr>
          <w:rFonts w:ascii="PT Astra Serif" w:hAnsi="PT Astra Serif"/>
          <w:b/>
          <w:sz w:val="28"/>
          <w:szCs w:val="28"/>
        </w:rPr>
      </w:pPr>
      <w:r w:rsidRPr="00FC41BE">
        <w:rPr>
          <w:rFonts w:ascii="PT Astra Serif" w:hAnsi="PT Astra Serif"/>
          <w:sz w:val="28"/>
          <w:szCs w:val="28"/>
        </w:rPr>
        <w:t>4. Объекты обслуживания жилой застройки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На территории проектирования размещены следующие объекты общественно-делового назначения. </w:t>
      </w:r>
      <w:bookmarkStart w:id="8" w:name="_Hlk173372621"/>
      <w:r w:rsidRPr="00FC41BE">
        <w:rPr>
          <w:rFonts w:ascii="PT Astra Serif" w:hAnsi="PT Astra Serif"/>
          <w:sz w:val="28"/>
          <w:szCs w:val="28"/>
        </w:rPr>
        <w:t xml:space="preserve">Перечень объектов </w:t>
      </w:r>
      <w:bookmarkEnd w:id="8"/>
      <w:r w:rsidRPr="00FC41BE">
        <w:rPr>
          <w:rFonts w:ascii="PT Astra Serif" w:hAnsi="PT Astra Serif"/>
          <w:sz w:val="28"/>
          <w:szCs w:val="28"/>
        </w:rPr>
        <w:t>представлен в таблице 5.</w:t>
      </w:r>
    </w:p>
    <w:p w:rsidR="004E0443" w:rsidRPr="00FC41BE" w:rsidRDefault="004E0443" w:rsidP="004E0443">
      <w:pPr>
        <w:tabs>
          <w:tab w:val="left" w:pos="284"/>
        </w:tabs>
        <w:spacing w:after="0"/>
        <w:ind w:firstLine="709"/>
        <w:jc w:val="right"/>
        <w:rPr>
          <w:rFonts w:ascii="PT Astra Serif" w:eastAsia="SimSun" w:hAnsi="PT Astra Serif"/>
          <w:sz w:val="28"/>
          <w:szCs w:val="28"/>
        </w:rPr>
      </w:pPr>
      <w:r w:rsidRPr="00FC41BE">
        <w:rPr>
          <w:rFonts w:ascii="PT Astra Serif" w:eastAsia="SimSun" w:hAnsi="PT Astra Serif"/>
          <w:sz w:val="28"/>
          <w:szCs w:val="28"/>
        </w:rPr>
        <w:t>Таблица 5</w:t>
      </w:r>
    </w:p>
    <w:p w:rsidR="004E0443" w:rsidRPr="00FC41BE" w:rsidRDefault="004E0443" w:rsidP="004E0443">
      <w:pPr>
        <w:tabs>
          <w:tab w:val="left" w:pos="284"/>
        </w:tabs>
        <w:spacing w:after="0"/>
        <w:ind w:firstLine="709"/>
        <w:jc w:val="right"/>
        <w:rPr>
          <w:rFonts w:ascii="PT Astra Serif" w:hAnsi="PT Astra Serif"/>
          <w:sz w:val="28"/>
          <w:szCs w:val="28"/>
        </w:rPr>
      </w:pPr>
    </w:p>
    <w:p w:rsidR="00F01FE0" w:rsidRPr="00FC41BE" w:rsidRDefault="004E0443" w:rsidP="004E0443">
      <w:pPr>
        <w:tabs>
          <w:tab w:val="left" w:pos="284"/>
        </w:tabs>
        <w:spacing w:after="0"/>
        <w:ind w:firstLine="709"/>
        <w:jc w:val="center"/>
        <w:rPr>
          <w:rFonts w:ascii="PT Astra Serif" w:hAnsi="PT Astra Serif"/>
          <w:sz w:val="28"/>
          <w:szCs w:val="28"/>
        </w:rPr>
      </w:pPr>
      <w:r w:rsidRPr="00FC41BE">
        <w:rPr>
          <w:rFonts w:ascii="PT Astra Serif" w:hAnsi="PT Astra Serif"/>
          <w:sz w:val="28"/>
          <w:szCs w:val="28"/>
        </w:rPr>
        <w:t xml:space="preserve">Перечень объектов </w:t>
      </w:r>
      <w:r w:rsidR="00A574CD" w:rsidRPr="00FC41BE">
        <w:rPr>
          <w:rFonts w:ascii="PT Astra Serif" w:hAnsi="PT Astra Serif"/>
          <w:sz w:val="28"/>
          <w:szCs w:val="28"/>
        </w:rPr>
        <w:t>общественно-делового назначения</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268"/>
        <w:gridCol w:w="850"/>
        <w:gridCol w:w="2127"/>
        <w:gridCol w:w="1701"/>
      </w:tblGrid>
      <w:tr w:rsidR="004E0443" w:rsidRPr="00FC41BE" w:rsidTr="0091457F">
        <w:trPr>
          <w:trHeight w:val="276"/>
          <w:tblHeader/>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b/>
                <w:color w:val="000000"/>
                <w:sz w:val="18"/>
                <w:szCs w:val="18"/>
              </w:rPr>
            </w:pPr>
            <w:bookmarkStart w:id="9" w:name="RANGE!A1:E23"/>
            <w:r w:rsidRPr="00FC41BE">
              <w:rPr>
                <w:rFonts w:ascii="PT Astra Serif" w:hAnsi="PT Astra Serif"/>
                <w:b/>
                <w:color w:val="000000"/>
                <w:sz w:val="18"/>
                <w:szCs w:val="18"/>
              </w:rPr>
              <w:t>Наименование</w:t>
            </w:r>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объекта</w:t>
            </w:r>
            <w:bookmarkEnd w:id="9"/>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b/>
                <w:color w:val="000000"/>
                <w:sz w:val="18"/>
                <w:szCs w:val="18"/>
              </w:rPr>
            </w:pPr>
            <w:r w:rsidRPr="00FC41BE">
              <w:rPr>
                <w:rFonts w:ascii="PT Astra Serif" w:hAnsi="PT Astra Serif"/>
                <w:b/>
                <w:color w:val="000000"/>
                <w:sz w:val="18"/>
                <w:szCs w:val="18"/>
              </w:rPr>
              <w:t>Улица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b/>
                <w:color w:val="000000"/>
                <w:sz w:val="18"/>
                <w:szCs w:val="18"/>
              </w:rPr>
            </w:pPr>
            <w:r w:rsidRPr="00FC41BE">
              <w:rPr>
                <w:rFonts w:ascii="PT Astra Serif" w:hAnsi="PT Astra Serif"/>
                <w:b/>
                <w:color w:val="000000"/>
                <w:sz w:val="18"/>
                <w:szCs w:val="18"/>
              </w:rPr>
              <w:t>Дом</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b/>
                <w:color w:val="000000"/>
                <w:sz w:val="18"/>
                <w:szCs w:val="18"/>
              </w:rPr>
            </w:pPr>
            <w:r w:rsidRPr="00FC41BE">
              <w:rPr>
                <w:rFonts w:ascii="PT Astra Serif" w:hAnsi="PT Astra Serif"/>
                <w:b/>
                <w:color w:val="000000"/>
                <w:sz w:val="18"/>
                <w:szCs w:val="18"/>
              </w:rPr>
              <w:t>Площадь</w:t>
            </w:r>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застройки</w:t>
            </w:r>
            <w:r w:rsidRPr="00FC41BE">
              <w:rPr>
                <w:rFonts w:ascii="PT Astra Serif" w:hAnsi="PT Astra Serif"/>
                <w:b/>
                <w:color w:val="000000"/>
                <w:sz w:val="18"/>
                <w:szCs w:val="18"/>
                <w:lang w:val="en-US"/>
              </w:rPr>
              <w:t xml:space="preserve">, </w:t>
            </w:r>
            <w:proofErr w:type="spellStart"/>
            <w:r w:rsidRPr="00FC41BE">
              <w:rPr>
                <w:rFonts w:ascii="PT Astra Serif" w:hAnsi="PT Astra Serif"/>
                <w:b/>
                <w:color w:val="000000"/>
                <w:sz w:val="18"/>
                <w:szCs w:val="18"/>
              </w:rPr>
              <w:t>кв</w:t>
            </w:r>
            <w:proofErr w:type="spellEnd"/>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м</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b/>
                <w:color w:val="000000"/>
                <w:sz w:val="18"/>
                <w:szCs w:val="18"/>
              </w:rPr>
            </w:pPr>
            <w:r w:rsidRPr="00FC41BE">
              <w:rPr>
                <w:rFonts w:ascii="PT Astra Serif" w:hAnsi="PT Astra Serif"/>
                <w:b/>
                <w:color w:val="000000"/>
                <w:sz w:val="18"/>
                <w:szCs w:val="18"/>
              </w:rPr>
              <w:t>Площадь</w:t>
            </w:r>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общая</w:t>
            </w:r>
            <w:r w:rsidRPr="00FC41BE">
              <w:rPr>
                <w:rFonts w:ascii="PT Astra Serif" w:hAnsi="PT Astra Serif"/>
                <w:b/>
                <w:color w:val="000000"/>
                <w:sz w:val="18"/>
                <w:szCs w:val="18"/>
                <w:lang w:val="en-US"/>
              </w:rPr>
              <w:t xml:space="preserve">, </w:t>
            </w:r>
            <w:proofErr w:type="spellStart"/>
            <w:r w:rsidRPr="00FC41BE">
              <w:rPr>
                <w:rFonts w:ascii="PT Astra Serif" w:hAnsi="PT Astra Serif"/>
                <w:b/>
                <w:color w:val="000000"/>
                <w:sz w:val="18"/>
                <w:szCs w:val="18"/>
              </w:rPr>
              <w:t>кв</w:t>
            </w:r>
            <w:proofErr w:type="spellEnd"/>
            <w:r w:rsidRPr="00FC41BE">
              <w:rPr>
                <w:rFonts w:ascii="PT Astra Serif" w:hAnsi="PT Astra Serif"/>
                <w:b/>
                <w:color w:val="000000"/>
                <w:sz w:val="18"/>
                <w:szCs w:val="18"/>
                <w:lang w:val="en-US"/>
              </w:rPr>
              <w:t xml:space="preserve"> </w:t>
            </w:r>
            <w:r w:rsidRPr="00FC41BE">
              <w:rPr>
                <w:rFonts w:ascii="PT Astra Serif" w:hAnsi="PT Astra Serif"/>
                <w:b/>
                <w:color w:val="000000"/>
                <w:sz w:val="18"/>
                <w:szCs w:val="18"/>
              </w:rPr>
              <w:t>м</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Магазин</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40</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193</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309</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Торговый центр «Столичный Сити»</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Ленина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6478</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10364</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Магазин «Красное и белое»</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13а</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224</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224</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Детский сад «Якорек»</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Геологов</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21</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967</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1547</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Банк «ВТБ», </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Мира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lang w:val="en-US"/>
              </w:rPr>
            </w:pPr>
            <w:r w:rsidRPr="00FC41BE">
              <w:rPr>
                <w:rFonts w:ascii="PT Astra Serif" w:hAnsi="PT Astra Serif"/>
                <w:color w:val="000000"/>
                <w:sz w:val="18"/>
                <w:szCs w:val="18"/>
              </w:rPr>
              <w:t>11</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583</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583</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Музей истории и этнографии</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Мира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558</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558</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Гостиница «Студенческая»</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Геологов</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9а</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1141</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6388</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Административное здание</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Геологов</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15а</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908</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908</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Для размещения здания РММ </w:t>
            </w:r>
            <w:r w:rsidRPr="00FC41BE">
              <w:rPr>
                <w:rFonts w:ascii="PT Astra Serif" w:hAnsi="PT Astra Serif"/>
                <w:color w:val="000000"/>
                <w:sz w:val="18"/>
                <w:szCs w:val="18"/>
              </w:rPr>
              <w:lastRenderedPageBreak/>
              <w:t>(Югорская региональная электросетевая компания)</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Геологов</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8а</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1393</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2229</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Магазин «Светлячок»</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Попова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2в</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563</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901</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Офис компании «Газпром трансгаз Югорск УОВОФ»</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Попова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1448</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3474</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Офис компании «Газпром трансгаз Югорск УОВОФ»</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Попова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14а</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1304</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3130</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МУП «</w:t>
            </w:r>
            <w:proofErr w:type="spellStart"/>
            <w:r w:rsidRPr="00FC41BE">
              <w:rPr>
                <w:rFonts w:ascii="PT Astra Serif" w:hAnsi="PT Astra Serif"/>
                <w:sz w:val="18"/>
                <w:szCs w:val="18"/>
              </w:rPr>
              <w:t>Югорскэнергогаз</w:t>
            </w:r>
            <w:proofErr w:type="spellEnd"/>
            <w:r w:rsidRPr="00FC41BE">
              <w:rPr>
                <w:rFonts w:ascii="PT Astra Serif" w:hAnsi="PT Astra Serif"/>
                <w:sz w:val="18"/>
                <w:szCs w:val="18"/>
              </w:rPr>
              <w:t>»</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Геологов</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635</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1524</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Редакция газеты «Югорский вестник»</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Лесозаготовителей</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25</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201</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201</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Магазин</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Кирова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8А</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55</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Учебный центр ООО «Газпром трансгаз Югорск»</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Геологов</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lang w:val="en-US"/>
              </w:rPr>
            </w:pPr>
            <w:r w:rsidRPr="00FC41BE">
              <w:rPr>
                <w:rFonts w:ascii="PT Astra Serif" w:hAnsi="PT Astra Serif"/>
                <w:color w:val="000000"/>
                <w:sz w:val="18"/>
                <w:szCs w:val="18"/>
                <w:lang w:val="en-US"/>
              </w:rPr>
              <w:t>5</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410</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410</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Спортивно-оздоровительный комплекс «Юбилейный», ледовый дворец</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Кирова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5179</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12430</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Железнодорожный вокзал</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Железнодорожная</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929</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2974</w:t>
            </w:r>
          </w:p>
        </w:tc>
      </w:tr>
      <w:tr w:rsidR="004E0443" w:rsidRPr="00FC41BE" w:rsidTr="0091457F">
        <w:trPr>
          <w:trHeight w:val="276"/>
        </w:trPr>
        <w:tc>
          <w:tcPr>
            <w:tcW w:w="256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Административное здание ООО «Газпром трансгаз Югорск»</w:t>
            </w:r>
          </w:p>
        </w:tc>
        <w:tc>
          <w:tcPr>
            <w:tcW w:w="2268"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Мира</w:t>
            </w:r>
          </w:p>
        </w:tc>
        <w:tc>
          <w:tcPr>
            <w:tcW w:w="850"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2127"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4180</w:t>
            </w:r>
          </w:p>
        </w:tc>
        <w:tc>
          <w:tcPr>
            <w:tcW w:w="1701" w:type="dxa"/>
            <w:shd w:val="clear" w:color="auto" w:fill="auto"/>
            <w:noWrap/>
            <w:vAlign w:val="center"/>
            <w:hideMark/>
          </w:tcPr>
          <w:p w:rsidR="004E0443" w:rsidRPr="00FC41BE" w:rsidRDefault="004E0443" w:rsidP="004E0443">
            <w:pPr>
              <w:spacing w:after="0"/>
              <w:jc w:val="center"/>
              <w:rPr>
                <w:rFonts w:ascii="PT Astra Serif" w:hAnsi="PT Astra Serif"/>
                <w:color w:val="000000"/>
                <w:sz w:val="18"/>
                <w:szCs w:val="18"/>
              </w:rPr>
            </w:pPr>
            <w:r w:rsidRPr="00FC41BE">
              <w:rPr>
                <w:rFonts w:ascii="PT Astra Serif" w:hAnsi="PT Astra Serif"/>
                <w:color w:val="000000"/>
                <w:sz w:val="18"/>
                <w:szCs w:val="18"/>
              </w:rPr>
              <w:t>361152</w:t>
            </w:r>
          </w:p>
        </w:tc>
      </w:tr>
    </w:tbl>
    <w:p w:rsidR="006D53F4" w:rsidRPr="00FC41BE" w:rsidRDefault="006D53F4" w:rsidP="00E546E9">
      <w:pPr>
        <w:spacing w:after="0" w:line="240" w:lineRule="auto"/>
        <w:rPr>
          <w:rFonts w:ascii="PT Astra Serif" w:hAnsi="PT Astra Serif"/>
          <w:sz w:val="28"/>
          <w:szCs w:val="28"/>
          <w:lang w:eastAsia="x-none"/>
        </w:rPr>
      </w:pP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Данным проектом предлагается строительство детского сада на 300 мест по ул. Строителей, детской школы искусств по ул. Ленина, </w:t>
      </w:r>
      <w:r w:rsidR="00CD64ED" w:rsidRPr="00FC41BE">
        <w:rPr>
          <w:rFonts w:ascii="PT Astra Serif" w:hAnsi="PT Astra Serif"/>
          <w:sz w:val="28"/>
          <w:szCs w:val="28"/>
        </w:rPr>
        <w:t xml:space="preserve">размещение спортивных площадок по ул. Кирова, </w:t>
      </w:r>
      <w:r w:rsidR="008F2641" w:rsidRPr="00FC41BE">
        <w:rPr>
          <w:rFonts w:ascii="PT Astra Serif" w:hAnsi="PT Astra Serif"/>
          <w:sz w:val="28"/>
          <w:szCs w:val="28"/>
        </w:rPr>
        <w:t xml:space="preserve">встроенно-пристроенной </w:t>
      </w:r>
      <w:r w:rsidRPr="00FC41BE">
        <w:rPr>
          <w:rFonts w:ascii="PT Astra Serif" w:hAnsi="PT Astra Serif"/>
          <w:sz w:val="28"/>
          <w:szCs w:val="28"/>
        </w:rPr>
        <w:t xml:space="preserve">гостиницы </w:t>
      </w:r>
      <w:r w:rsidR="008F2641" w:rsidRPr="00FC41BE">
        <w:rPr>
          <w:rFonts w:ascii="PT Astra Serif" w:hAnsi="PT Astra Serif"/>
          <w:sz w:val="28"/>
          <w:szCs w:val="28"/>
        </w:rPr>
        <w:t xml:space="preserve">в многоквартирном доме </w:t>
      </w:r>
      <w:r w:rsidRPr="00FC41BE">
        <w:rPr>
          <w:rFonts w:ascii="PT Astra Serif" w:hAnsi="PT Astra Serif"/>
          <w:sz w:val="28"/>
          <w:szCs w:val="28"/>
        </w:rPr>
        <w:t>по адресу: ул. Железнодорожная, 21.</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Планируется реконструкция детского сада «Якорек» по адресу ул. Геологов, 11 и изменение назначения </w:t>
      </w:r>
      <w:r w:rsidR="00CD64ED" w:rsidRPr="00FC41BE">
        <w:rPr>
          <w:rFonts w:ascii="PT Astra Serif" w:hAnsi="PT Astra Serif"/>
          <w:sz w:val="28"/>
          <w:szCs w:val="28"/>
        </w:rPr>
        <w:t xml:space="preserve">здания </w:t>
      </w:r>
      <w:r w:rsidRPr="00FC41BE">
        <w:rPr>
          <w:rFonts w:ascii="PT Astra Serif" w:hAnsi="PT Astra Serif"/>
          <w:sz w:val="28"/>
          <w:szCs w:val="28"/>
        </w:rPr>
        <w:t>на административное (офисное), так как здание находится в санитарно-защитной зоне от промышленного объекта (склады).</w:t>
      </w:r>
    </w:p>
    <w:p w:rsidR="00505F09" w:rsidRPr="00FC41BE" w:rsidRDefault="00E02402" w:rsidP="00F840FE">
      <w:pPr>
        <w:spacing w:after="0"/>
        <w:ind w:firstLine="709"/>
        <w:rPr>
          <w:rFonts w:ascii="PT Astra Serif" w:hAnsi="PT Astra Serif"/>
          <w:sz w:val="28"/>
          <w:szCs w:val="28"/>
          <w:lang w:eastAsia="x-none"/>
        </w:rPr>
      </w:pPr>
      <w:r w:rsidRPr="00FC41BE">
        <w:rPr>
          <w:rFonts w:ascii="PT Astra Serif" w:hAnsi="PT Astra Serif"/>
          <w:sz w:val="28"/>
          <w:szCs w:val="28"/>
          <w:lang w:eastAsia="x-none"/>
        </w:rPr>
        <w:t>5</w:t>
      </w:r>
      <w:r w:rsidR="00505F09" w:rsidRPr="00FC41BE">
        <w:rPr>
          <w:rFonts w:ascii="PT Astra Serif" w:hAnsi="PT Astra Serif"/>
          <w:sz w:val="28"/>
          <w:szCs w:val="28"/>
          <w:lang w:eastAsia="x-none"/>
        </w:rPr>
        <w:t xml:space="preserve">. </w:t>
      </w:r>
      <w:proofErr w:type="spellStart"/>
      <w:r w:rsidR="00505F09" w:rsidRPr="00FC41BE">
        <w:rPr>
          <w:rFonts w:ascii="PT Astra Serif" w:hAnsi="PT Astra Serif"/>
          <w:sz w:val="28"/>
          <w:szCs w:val="28"/>
          <w:lang w:eastAsia="x-none"/>
        </w:rPr>
        <w:t>Улично</w:t>
      </w:r>
      <w:proofErr w:type="spellEnd"/>
      <w:r w:rsidR="00505F09" w:rsidRPr="00FC41BE">
        <w:rPr>
          <w:rFonts w:ascii="PT Astra Serif" w:hAnsi="PT Astra Serif"/>
          <w:sz w:val="28"/>
          <w:szCs w:val="28"/>
          <w:lang w:eastAsia="x-none"/>
        </w:rPr>
        <w:t xml:space="preserve"> – дорожная сеть</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Всего в границах проектирования проходит 7 улиц.</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В целях улучшения качества улично-дорожной сети 11-го микрорайона проектом планировки предлагается: </w:t>
      </w:r>
    </w:p>
    <w:p w:rsidR="004E0443" w:rsidRPr="00FC41BE" w:rsidRDefault="004E0443" w:rsidP="004E0443">
      <w:pPr>
        <w:numPr>
          <w:ilvl w:val="0"/>
          <w:numId w:val="14"/>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модернизировать существующую улично-дорожную сеть с целью приведения ширины красных линий и дорожного полотна улиц к нормативным показателям;</w:t>
      </w:r>
    </w:p>
    <w:p w:rsidR="004E0443" w:rsidRPr="00FC41BE" w:rsidRDefault="004E0443" w:rsidP="004E0443">
      <w:pPr>
        <w:numPr>
          <w:ilvl w:val="0"/>
          <w:numId w:val="14"/>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предусмотреть твердое дорожное покрытие существующих улиц и дорог.</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FC41BE">
        <w:rPr>
          <w:rFonts w:ascii="PT Astra Serif" w:hAnsi="PT Astra Serif"/>
          <w:sz w:val="28"/>
          <w:szCs w:val="28"/>
        </w:rPr>
        <w:t>11.2</w:t>
      </w:r>
      <w:proofErr w:type="gramEnd"/>
      <w:r w:rsidRPr="00FC41BE">
        <w:rPr>
          <w:rFonts w:ascii="PT Astra Serif" w:hAnsi="PT Astra Serif"/>
          <w:sz w:val="28"/>
          <w:szCs w:val="28"/>
        </w:rPr>
        <w:t>а пункта 11.5 СП 42.13330.2016.</w:t>
      </w:r>
    </w:p>
    <w:p w:rsidR="00505F09" w:rsidRPr="00FC41BE" w:rsidRDefault="00505F09" w:rsidP="00E546E9">
      <w:pPr>
        <w:keepNext/>
        <w:tabs>
          <w:tab w:val="left" w:pos="284"/>
        </w:tabs>
        <w:spacing w:after="0" w:line="240" w:lineRule="auto"/>
        <w:ind w:firstLine="567"/>
        <w:jc w:val="right"/>
        <w:rPr>
          <w:rFonts w:ascii="PT Astra Serif" w:hAnsi="PT Astra Serif"/>
          <w:sz w:val="28"/>
          <w:szCs w:val="28"/>
        </w:rPr>
      </w:pPr>
      <w:r w:rsidRPr="00FC41BE">
        <w:rPr>
          <w:rFonts w:ascii="PT Astra Serif" w:hAnsi="PT Astra Serif"/>
          <w:sz w:val="28"/>
          <w:szCs w:val="28"/>
        </w:rPr>
        <w:lastRenderedPageBreak/>
        <w:t xml:space="preserve">Таблица </w:t>
      </w:r>
      <w:r w:rsidR="004E0443" w:rsidRPr="00FC41BE">
        <w:rPr>
          <w:rFonts w:ascii="PT Astra Serif" w:hAnsi="PT Astra Serif"/>
          <w:sz w:val="28"/>
          <w:szCs w:val="28"/>
        </w:rPr>
        <w:t>6</w:t>
      </w:r>
    </w:p>
    <w:p w:rsidR="006D53F4" w:rsidRPr="00FC41BE" w:rsidRDefault="006D53F4" w:rsidP="00E546E9">
      <w:pPr>
        <w:keepNext/>
        <w:tabs>
          <w:tab w:val="left" w:pos="284"/>
        </w:tabs>
        <w:spacing w:after="0" w:line="240" w:lineRule="auto"/>
        <w:ind w:firstLine="567"/>
        <w:jc w:val="right"/>
        <w:rPr>
          <w:rFonts w:ascii="PT Astra Serif" w:hAnsi="PT Astra Serif"/>
          <w:sz w:val="28"/>
          <w:szCs w:val="28"/>
        </w:rPr>
      </w:pPr>
    </w:p>
    <w:p w:rsidR="00505F09" w:rsidRPr="00FC41BE" w:rsidRDefault="00505F09" w:rsidP="00E546E9">
      <w:pPr>
        <w:keepNext/>
        <w:tabs>
          <w:tab w:val="left" w:pos="284"/>
        </w:tabs>
        <w:spacing w:after="0" w:line="240" w:lineRule="auto"/>
        <w:ind w:firstLine="567"/>
        <w:jc w:val="center"/>
        <w:rPr>
          <w:rFonts w:ascii="PT Astra Serif" w:hAnsi="PT Astra Serif"/>
          <w:sz w:val="28"/>
          <w:szCs w:val="28"/>
        </w:rPr>
      </w:pPr>
      <w:r w:rsidRPr="00FC41BE">
        <w:rPr>
          <w:rFonts w:ascii="PT Astra Serif" w:hAnsi="PT Astra Serif"/>
          <w:sz w:val="28"/>
          <w:szCs w:val="28"/>
        </w:rPr>
        <w:t>Характеристика дорог 1</w:t>
      </w:r>
      <w:r w:rsidR="004E0443" w:rsidRPr="00FC41BE">
        <w:rPr>
          <w:rFonts w:ascii="PT Astra Serif" w:hAnsi="PT Astra Serif"/>
          <w:sz w:val="28"/>
          <w:szCs w:val="28"/>
        </w:rPr>
        <w:t>1</w:t>
      </w:r>
      <w:r w:rsidRPr="00FC41BE">
        <w:rPr>
          <w:rFonts w:ascii="PT Astra Serif" w:hAnsi="PT Astra Serif"/>
          <w:sz w:val="28"/>
          <w:szCs w:val="28"/>
        </w:rPr>
        <w:t xml:space="preserve"> микрорайона</w:t>
      </w:r>
    </w:p>
    <w:p w:rsidR="00F10499" w:rsidRPr="00FC41BE" w:rsidRDefault="00F10499" w:rsidP="00E546E9">
      <w:pPr>
        <w:keepNext/>
        <w:tabs>
          <w:tab w:val="left" w:pos="284"/>
        </w:tabs>
        <w:spacing w:after="0" w:line="240" w:lineRule="auto"/>
        <w:ind w:firstLine="567"/>
        <w:jc w:val="center"/>
        <w:rPr>
          <w:rFonts w:ascii="PT Astra Serif" w:hAnsi="PT Astra Serif"/>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985"/>
        <w:gridCol w:w="1417"/>
        <w:gridCol w:w="1560"/>
        <w:gridCol w:w="1701"/>
      </w:tblGrid>
      <w:tr w:rsidR="004E0443" w:rsidRPr="00FC41BE" w:rsidTr="0091457F">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b/>
                <w:bCs/>
                <w:sz w:val="18"/>
                <w:szCs w:val="18"/>
              </w:rPr>
            </w:pPr>
            <w:bookmarkStart w:id="10" w:name="_Toc188282235"/>
            <w:r w:rsidRPr="00FC41BE">
              <w:rPr>
                <w:rFonts w:ascii="PT Astra Serif" w:hAnsi="PT Astra Serif"/>
                <w:b/>
                <w:bCs/>
                <w:sz w:val="18"/>
                <w:szCs w:val="18"/>
              </w:rPr>
              <w:t>№</w:t>
            </w:r>
          </w:p>
          <w:p w:rsidR="004E0443" w:rsidRPr="00FC41BE" w:rsidRDefault="004E0443" w:rsidP="004E0443">
            <w:pPr>
              <w:spacing w:after="0"/>
              <w:jc w:val="center"/>
              <w:rPr>
                <w:rFonts w:ascii="PT Astra Serif" w:hAnsi="PT Astra Serif"/>
                <w:b/>
                <w:bCs/>
                <w:sz w:val="18"/>
                <w:szCs w:val="18"/>
              </w:rPr>
            </w:pPr>
            <w:proofErr w:type="gramStart"/>
            <w:r w:rsidRPr="00FC41BE">
              <w:rPr>
                <w:rFonts w:ascii="PT Astra Serif" w:hAnsi="PT Astra Serif"/>
                <w:b/>
                <w:bCs/>
                <w:sz w:val="18"/>
                <w:szCs w:val="18"/>
              </w:rPr>
              <w:t>п</w:t>
            </w:r>
            <w:proofErr w:type="gramEnd"/>
            <w:r w:rsidRPr="00FC41BE">
              <w:rPr>
                <w:rFonts w:ascii="PT Astra Serif" w:hAnsi="PT Astra Serif"/>
                <w:b/>
                <w:bCs/>
                <w:sz w:val="18"/>
                <w:szCs w:val="18"/>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b/>
                <w:bCs/>
                <w:sz w:val="18"/>
                <w:szCs w:val="18"/>
              </w:rPr>
            </w:pPr>
            <w:r w:rsidRPr="00FC41BE">
              <w:rPr>
                <w:rFonts w:ascii="PT Astra Serif" w:hAnsi="PT Astra Serif"/>
                <w:b/>
                <w:bCs/>
                <w:sz w:val="18"/>
                <w:szCs w:val="18"/>
              </w:rPr>
              <w:t>Наименование автомобильных дорог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b/>
                <w:bCs/>
                <w:sz w:val="18"/>
                <w:szCs w:val="18"/>
              </w:rPr>
            </w:pPr>
            <w:r w:rsidRPr="00FC41BE">
              <w:rPr>
                <w:rFonts w:ascii="PT Astra Serif" w:hAnsi="PT Astra Serif"/>
                <w:b/>
                <w:bCs/>
                <w:sz w:val="18"/>
                <w:szCs w:val="18"/>
              </w:rPr>
              <w:t>Категория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b/>
                <w:bCs/>
                <w:sz w:val="18"/>
                <w:szCs w:val="18"/>
              </w:rPr>
            </w:pPr>
            <w:r w:rsidRPr="00FC41BE">
              <w:rPr>
                <w:rFonts w:ascii="PT Astra Serif" w:hAnsi="PT Astra Serif"/>
                <w:b/>
                <w:bCs/>
                <w:sz w:val="18"/>
                <w:szCs w:val="18"/>
              </w:rPr>
              <w:t xml:space="preserve">Ширина полосы движения, </w:t>
            </w:r>
            <w:proofErr w:type="gramStart"/>
            <w:r w:rsidRPr="00FC41BE">
              <w:rPr>
                <w:rFonts w:ascii="PT Astra Serif" w:hAnsi="PT Astra Serif"/>
                <w:b/>
                <w:bCs/>
                <w:sz w:val="18"/>
                <w:szCs w:val="18"/>
              </w:rPr>
              <w:t>м</w:t>
            </w:r>
            <w:proofErr w:type="gramEnd"/>
          </w:p>
        </w:tc>
        <w:tc>
          <w:tcPr>
            <w:tcW w:w="1560"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b/>
                <w:bCs/>
                <w:sz w:val="18"/>
                <w:szCs w:val="18"/>
              </w:rPr>
            </w:pPr>
            <w:r w:rsidRPr="00FC41BE">
              <w:rPr>
                <w:rFonts w:ascii="PT Astra Serif" w:hAnsi="PT Astra Serif"/>
                <w:b/>
                <w:bCs/>
                <w:sz w:val="18"/>
                <w:szCs w:val="18"/>
              </w:rPr>
              <w:t>Число полос движения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b/>
                <w:bCs/>
                <w:sz w:val="18"/>
                <w:szCs w:val="18"/>
              </w:rPr>
            </w:pPr>
            <w:r w:rsidRPr="00FC41BE">
              <w:rPr>
                <w:rFonts w:ascii="PT Astra Serif" w:hAnsi="PT Astra Serif"/>
                <w:b/>
                <w:bCs/>
                <w:sz w:val="18"/>
                <w:szCs w:val="18"/>
              </w:rPr>
              <w:t xml:space="preserve">Наименьшая ширина пешеходной части тротуара, </w:t>
            </w:r>
            <w:proofErr w:type="gramStart"/>
            <w:r w:rsidRPr="00FC41BE">
              <w:rPr>
                <w:rFonts w:ascii="PT Astra Serif" w:hAnsi="PT Astra Serif"/>
                <w:b/>
                <w:bCs/>
                <w:sz w:val="18"/>
                <w:szCs w:val="18"/>
              </w:rPr>
              <w:t>м</w:t>
            </w:r>
            <w:proofErr w:type="gramEnd"/>
          </w:p>
        </w:tc>
      </w:tr>
      <w:tr w:rsidR="004E0443" w:rsidRPr="00FC41BE" w:rsidTr="0091457F">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highlight w:val="yellow"/>
              </w:rPr>
            </w:pPr>
            <w:r w:rsidRPr="00FC41BE">
              <w:rPr>
                <w:rFonts w:ascii="PT Astra Serif" w:hAnsi="PT Astra Serif"/>
                <w:sz w:val="18"/>
                <w:szCs w:val="18"/>
              </w:rPr>
              <w:t>Попова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highlight w:val="yellow"/>
              </w:rPr>
            </w:pPr>
            <w:r w:rsidRPr="00FC41BE">
              <w:rPr>
                <w:rFonts w:ascii="PT Astra Serif" w:hAnsi="PT Astra Serif"/>
                <w:sz w:val="18"/>
                <w:szCs w:val="18"/>
              </w:rPr>
              <w:t xml:space="preserve">Улица общегородского значения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3,25-3,5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2,25</w:t>
            </w:r>
          </w:p>
        </w:tc>
      </w:tr>
      <w:tr w:rsidR="004E0443" w:rsidRPr="00FC41BE" w:rsidTr="0091457F">
        <w:tc>
          <w:tcPr>
            <w:tcW w:w="567"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2</w:t>
            </w:r>
          </w:p>
        </w:tc>
        <w:tc>
          <w:tcPr>
            <w:tcW w:w="2268"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 xml:space="preserve">Лесозаготовителей - </w:t>
            </w:r>
            <w:proofErr w:type="gramStart"/>
            <w:r w:rsidRPr="00FC41BE">
              <w:rPr>
                <w:rFonts w:ascii="PT Astra Serif" w:hAnsi="PT Astra Serif"/>
                <w:sz w:val="18"/>
                <w:szCs w:val="18"/>
              </w:rPr>
              <w:t>Железнодорожная</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kern w:val="2"/>
                <w:sz w:val="18"/>
                <w:szCs w:val="18"/>
                <w:lang w:eastAsia="en-US"/>
              </w:rPr>
              <w:t>Улица районного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kern w:val="2"/>
                <w:sz w:val="18"/>
                <w:szCs w:val="18"/>
                <w:highlight w:val="yellow"/>
                <w:lang w:eastAsia="en-US"/>
              </w:rPr>
            </w:pPr>
            <w:r w:rsidRPr="00FC41BE">
              <w:rPr>
                <w:rFonts w:ascii="PT Astra Serif" w:hAnsi="PT Astra Serif"/>
                <w:kern w:val="2"/>
                <w:sz w:val="18"/>
                <w:szCs w:val="18"/>
                <w:lang w:eastAsia="en-US"/>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kern w:val="2"/>
                <w:sz w:val="18"/>
                <w:szCs w:val="18"/>
                <w:highlight w:val="yellow"/>
                <w:lang w:eastAsia="en-US"/>
              </w:rPr>
            </w:pPr>
            <w:r w:rsidRPr="00FC41BE">
              <w:rPr>
                <w:rFonts w:ascii="PT Astra Serif" w:hAnsi="PT Astra Serif"/>
                <w:kern w:val="2"/>
                <w:sz w:val="18"/>
                <w:szCs w:val="18"/>
                <w:lang w:eastAsia="en-US"/>
              </w:rPr>
              <w:t>2-4</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kern w:val="2"/>
                <w:sz w:val="18"/>
                <w:szCs w:val="18"/>
                <w:highlight w:val="yellow"/>
                <w:lang w:eastAsia="en-US"/>
              </w:rPr>
            </w:pPr>
            <w:r w:rsidRPr="00FC41BE">
              <w:rPr>
                <w:rFonts w:ascii="PT Astra Serif" w:hAnsi="PT Astra Serif"/>
                <w:kern w:val="2"/>
                <w:sz w:val="18"/>
                <w:szCs w:val="18"/>
                <w:lang w:eastAsia="en-US"/>
              </w:rPr>
              <w:t>1,5</w:t>
            </w:r>
          </w:p>
        </w:tc>
      </w:tr>
      <w:tr w:rsidR="004E0443" w:rsidRPr="00FC41BE" w:rsidTr="0091457F">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lang w:val="en-US"/>
              </w:rPr>
            </w:pPr>
            <w:r w:rsidRPr="00FC41BE">
              <w:rPr>
                <w:rFonts w:ascii="PT Astra Serif" w:hAnsi="PT Astra Serif"/>
                <w:sz w:val="18"/>
                <w:szCs w:val="18"/>
                <w:lang w:val="en-US"/>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highlight w:val="yellow"/>
              </w:rPr>
            </w:pPr>
            <w:r w:rsidRPr="00FC41BE">
              <w:rPr>
                <w:rFonts w:ascii="PT Astra Serif" w:hAnsi="PT Astra Serif"/>
                <w:sz w:val="18"/>
                <w:szCs w:val="18"/>
              </w:rPr>
              <w:t>Ленина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highlight w:val="yellow"/>
              </w:rPr>
            </w:pPr>
            <w:r w:rsidRPr="00FC41BE">
              <w:rPr>
                <w:rFonts w:ascii="PT Astra Serif" w:hAnsi="PT Astra Serif"/>
                <w:kern w:val="2"/>
                <w:sz w:val="18"/>
                <w:szCs w:val="18"/>
                <w:lang w:eastAsia="en-US"/>
              </w:rPr>
              <w:t>Улица районного значения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1,5</w:t>
            </w:r>
          </w:p>
        </w:tc>
      </w:tr>
      <w:tr w:rsidR="004E0443" w:rsidRPr="00FC41BE" w:rsidTr="0091457F">
        <w:tc>
          <w:tcPr>
            <w:tcW w:w="567"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4</w:t>
            </w:r>
          </w:p>
        </w:tc>
        <w:tc>
          <w:tcPr>
            <w:tcW w:w="2268"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Геологов</w:t>
            </w:r>
          </w:p>
        </w:tc>
        <w:tc>
          <w:tcPr>
            <w:tcW w:w="1985"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Улицы и дороги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1,5</w:t>
            </w:r>
          </w:p>
        </w:tc>
      </w:tr>
      <w:tr w:rsidR="004E0443" w:rsidRPr="00FC41BE" w:rsidTr="0091457F">
        <w:tc>
          <w:tcPr>
            <w:tcW w:w="567"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5</w:t>
            </w:r>
          </w:p>
        </w:tc>
        <w:tc>
          <w:tcPr>
            <w:tcW w:w="2268"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highlight w:val="yellow"/>
              </w:rPr>
            </w:pPr>
            <w:r w:rsidRPr="00FC41BE">
              <w:rPr>
                <w:rFonts w:ascii="PT Astra Serif" w:hAnsi="PT Astra Serif"/>
                <w:sz w:val="18"/>
                <w:szCs w:val="18"/>
              </w:rPr>
              <w:t>Кирова</w:t>
            </w:r>
          </w:p>
        </w:tc>
        <w:tc>
          <w:tcPr>
            <w:tcW w:w="1985"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Улицы и дороги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1,5</w:t>
            </w:r>
          </w:p>
        </w:tc>
      </w:tr>
      <w:tr w:rsidR="004E0443" w:rsidRPr="00FC41BE" w:rsidTr="0091457F">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highlight w:val="yellow"/>
              </w:rPr>
            </w:pPr>
            <w:r w:rsidRPr="00FC41BE">
              <w:rPr>
                <w:rFonts w:ascii="PT Astra Serif" w:hAnsi="PT Astra Serif"/>
                <w:sz w:val="18"/>
                <w:szCs w:val="18"/>
              </w:rPr>
              <w:t>Строителей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Улицы и дороги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FC41BE" w:rsidRDefault="004E0443" w:rsidP="004E0443">
            <w:pPr>
              <w:spacing w:after="0"/>
              <w:jc w:val="center"/>
              <w:rPr>
                <w:rFonts w:ascii="PT Astra Serif" w:hAnsi="PT Astra Serif"/>
                <w:sz w:val="18"/>
                <w:szCs w:val="18"/>
              </w:rPr>
            </w:pPr>
            <w:r w:rsidRPr="00FC41BE">
              <w:rPr>
                <w:rFonts w:ascii="PT Astra Serif" w:hAnsi="PT Astra Serif"/>
                <w:sz w:val="18"/>
                <w:szCs w:val="18"/>
              </w:rPr>
              <w:t>1,5</w:t>
            </w:r>
          </w:p>
        </w:tc>
      </w:tr>
    </w:tbl>
    <w:p w:rsidR="000C6C8C" w:rsidRPr="00FC41BE" w:rsidRDefault="000C6C8C" w:rsidP="00E546E9">
      <w:pPr>
        <w:pStyle w:val="S2"/>
        <w:spacing w:before="0" w:after="0" w:line="276" w:lineRule="auto"/>
        <w:rPr>
          <w:rFonts w:ascii="PT Astra Serif" w:hAnsi="PT Astra Serif"/>
          <w:szCs w:val="28"/>
        </w:rPr>
      </w:pPr>
    </w:p>
    <w:p w:rsidR="004E0443" w:rsidRPr="00FC41BE" w:rsidRDefault="004E0443" w:rsidP="004E0443">
      <w:pPr>
        <w:spacing w:after="0"/>
        <w:ind w:firstLine="709"/>
        <w:jc w:val="both"/>
        <w:rPr>
          <w:rFonts w:ascii="PT Astra Serif" w:hAnsi="PT Astra Serif"/>
          <w:sz w:val="28"/>
          <w:szCs w:val="28"/>
          <w:lang w:eastAsia="x-none"/>
        </w:rPr>
      </w:pPr>
      <w:r w:rsidRPr="00FC41BE">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общегородского значения - 30-50 м;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FC41BE">
        <w:rPr>
          <w:rFonts w:ascii="PT Astra Serif" w:hAnsi="PT Astra Serif"/>
          <w:sz w:val="28"/>
          <w:szCs w:val="28"/>
        </w:rPr>
        <w:t>11.2</w:t>
      </w:r>
      <w:proofErr w:type="gramEnd"/>
      <w:r w:rsidRPr="00FC41BE">
        <w:rPr>
          <w:rFonts w:ascii="PT Astra Serif" w:hAnsi="PT Astra Serif"/>
          <w:sz w:val="28"/>
          <w:szCs w:val="28"/>
        </w:rPr>
        <w:t>а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Общая протяженность улично-дорожной сети проектируемой территории составит 4,11 км.</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ширина тро</w:t>
      </w:r>
      <w:r w:rsidR="006B03A8" w:rsidRPr="00FC41BE">
        <w:rPr>
          <w:rFonts w:ascii="PT Astra Serif" w:hAnsi="PT Astra Serif"/>
          <w:sz w:val="28"/>
          <w:szCs w:val="28"/>
        </w:rPr>
        <w:t>туаров составляет от 1,5 до 2,</w:t>
      </w:r>
      <w:r w:rsidRPr="00FC41BE">
        <w:rPr>
          <w:rFonts w:ascii="PT Astra Serif" w:hAnsi="PT Astra Serif"/>
          <w:sz w:val="28"/>
          <w:szCs w:val="28"/>
        </w:rPr>
        <w:t>25 м вдоль улично-дорожной сети.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Проектом предлагается внесение изменений в проект планировки и проект межевания территории улиц Лесозаготовителей – </w:t>
      </w:r>
      <w:proofErr w:type="gramStart"/>
      <w:r w:rsidRPr="00FC41BE">
        <w:rPr>
          <w:rFonts w:ascii="PT Astra Serif" w:hAnsi="PT Astra Serif"/>
          <w:sz w:val="28"/>
          <w:szCs w:val="28"/>
        </w:rPr>
        <w:t>Железнодорожная</w:t>
      </w:r>
      <w:proofErr w:type="gramEnd"/>
      <w:r w:rsidRPr="00FC41BE">
        <w:rPr>
          <w:rFonts w:ascii="PT Astra Serif" w:hAnsi="PT Astra Serif"/>
          <w:sz w:val="28"/>
          <w:szCs w:val="28"/>
        </w:rPr>
        <w:t>.</w:t>
      </w:r>
    </w:p>
    <w:p w:rsidR="00505F09" w:rsidRPr="00FC41BE" w:rsidRDefault="00505F09" w:rsidP="000C6C8C">
      <w:pPr>
        <w:pStyle w:val="2"/>
        <w:spacing w:after="0"/>
        <w:ind w:firstLine="709"/>
        <w:jc w:val="left"/>
        <w:rPr>
          <w:rFonts w:ascii="PT Astra Serif" w:hAnsi="PT Astra Serif"/>
          <w:sz w:val="28"/>
          <w:szCs w:val="28"/>
          <w:lang w:val="ru-RU"/>
        </w:rPr>
      </w:pPr>
      <w:r w:rsidRPr="00FC41BE">
        <w:rPr>
          <w:rFonts w:ascii="PT Astra Serif" w:hAnsi="PT Astra Serif"/>
          <w:sz w:val="28"/>
          <w:szCs w:val="28"/>
          <w:lang w:val="ru-RU"/>
        </w:rPr>
        <w:lastRenderedPageBreak/>
        <w:t>6. Водоснабжение</w:t>
      </w:r>
      <w:bookmarkEnd w:id="10"/>
    </w:p>
    <w:p w:rsidR="004E0443" w:rsidRPr="00FC41BE" w:rsidRDefault="004E0443" w:rsidP="004E0443">
      <w:pPr>
        <w:tabs>
          <w:tab w:val="left" w:pos="284"/>
        </w:tabs>
        <w:spacing w:after="0"/>
        <w:ind w:firstLine="709"/>
        <w:jc w:val="both"/>
        <w:rPr>
          <w:rFonts w:ascii="PT Astra Serif" w:hAnsi="PT Astra Serif"/>
          <w:sz w:val="28"/>
          <w:szCs w:val="28"/>
        </w:rPr>
      </w:pPr>
      <w:bookmarkStart w:id="11" w:name="_Toc188282236"/>
      <w:r w:rsidRPr="00FC41BE">
        <w:rPr>
          <w:rFonts w:ascii="PT Astra Serif" w:hAnsi="PT Astra Serif"/>
          <w:sz w:val="28"/>
          <w:szCs w:val="28"/>
        </w:rPr>
        <w:t>На территории 11 микрорайона действует система централизованного водоснабжения.</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Протяженность существующих сетей водоснабжения составляет 11,68 км.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Размещение новых инженерных сетей планируется для подключения вновь размещаемых объектов капитального строительства.</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Проектируемые сети обеспечивают централизованное хозяйственно-питьевое и противопожарное водоснабжение планируемой территории.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FC41BE">
        <w:rPr>
          <w:rFonts w:ascii="PT Astra Serif" w:hAnsi="PT Astra Serif"/>
          <w:sz w:val="28"/>
          <w:szCs w:val="28"/>
        </w:rPr>
        <w:t>Р</w:t>
      </w:r>
      <w:proofErr w:type="gramEnd"/>
      <w:r w:rsidRPr="00FC41BE">
        <w:rPr>
          <w:rFonts w:ascii="PT Astra Serif" w:hAnsi="PT Astra Serif"/>
          <w:sz w:val="28"/>
          <w:szCs w:val="28"/>
        </w:rPr>
        <w:t xml:space="preserve">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Водопровод рекомендуется выполнить из полиэтиленовых труб. Способ прокладки водопровода подземный.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Протяженность планируемого водопровода составит порядка 0,46 км (уточняется на дальнейших стадиях проектирования).</w:t>
      </w:r>
    </w:p>
    <w:p w:rsidR="00505F09" w:rsidRPr="00FC41BE" w:rsidRDefault="00505F09" w:rsidP="000C6C8C">
      <w:pPr>
        <w:pStyle w:val="2"/>
        <w:spacing w:after="0"/>
        <w:ind w:firstLine="709"/>
        <w:jc w:val="both"/>
        <w:rPr>
          <w:rFonts w:ascii="PT Astra Serif" w:hAnsi="PT Astra Serif"/>
          <w:sz w:val="28"/>
          <w:szCs w:val="28"/>
          <w:lang w:val="ru-RU"/>
        </w:rPr>
      </w:pPr>
      <w:r w:rsidRPr="00FC41BE">
        <w:rPr>
          <w:rFonts w:ascii="PT Astra Serif" w:hAnsi="PT Astra Serif"/>
          <w:sz w:val="28"/>
          <w:szCs w:val="28"/>
          <w:lang w:val="ru-RU"/>
        </w:rPr>
        <w:t>7. Водоотведение</w:t>
      </w:r>
      <w:bookmarkEnd w:id="11"/>
    </w:p>
    <w:p w:rsidR="004E0443" w:rsidRPr="00FC41BE" w:rsidRDefault="004E0443" w:rsidP="004E0443">
      <w:pPr>
        <w:tabs>
          <w:tab w:val="left" w:pos="284"/>
        </w:tabs>
        <w:spacing w:after="0"/>
        <w:ind w:firstLine="709"/>
        <w:jc w:val="both"/>
        <w:rPr>
          <w:rFonts w:ascii="PT Astra Serif" w:hAnsi="PT Astra Serif"/>
          <w:sz w:val="28"/>
          <w:szCs w:val="28"/>
        </w:rPr>
      </w:pPr>
      <w:bookmarkStart w:id="12" w:name="_Toc188282237"/>
      <w:r w:rsidRPr="00FC41BE">
        <w:rPr>
          <w:rFonts w:ascii="PT Astra Serif" w:hAnsi="PT Astra Serif"/>
          <w:sz w:val="28"/>
          <w:szCs w:val="28"/>
        </w:rPr>
        <w:t xml:space="preserve">На территории жилого микрорайона действует централизованная система канализации. Централизованным водоотведением обеспечена вся многоквартирная жилая застройка и объекты обслуживания жилой застройки.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Протяженность существующих сетей водоотведения составляет 8,01 км.</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Размещение новых инженерных сетей планируется для подключения вновь размещаемых зданий. Протяженность планируемых сетей бытовой канализации составит порядка 0,408 км.</w:t>
      </w:r>
    </w:p>
    <w:p w:rsidR="00500886" w:rsidRPr="00FC41BE" w:rsidRDefault="00505F09" w:rsidP="000C6C8C">
      <w:pPr>
        <w:pStyle w:val="2"/>
        <w:spacing w:after="0"/>
        <w:ind w:firstLine="709"/>
        <w:jc w:val="left"/>
        <w:rPr>
          <w:rFonts w:ascii="PT Astra Serif" w:hAnsi="PT Astra Serif"/>
          <w:sz w:val="28"/>
          <w:szCs w:val="28"/>
          <w:lang w:val="ru-RU"/>
        </w:rPr>
      </w:pPr>
      <w:r w:rsidRPr="00FC41BE">
        <w:rPr>
          <w:rFonts w:ascii="PT Astra Serif" w:hAnsi="PT Astra Serif"/>
          <w:sz w:val="28"/>
          <w:szCs w:val="28"/>
          <w:lang w:val="ru-RU"/>
        </w:rPr>
        <w:lastRenderedPageBreak/>
        <w:t>8. Теплоснабжение и горячее водоснабжение</w:t>
      </w:r>
      <w:bookmarkStart w:id="13" w:name="_Hlk143790607"/>
      <w:bookmarkStart w:id="14" w:name="_Toc188282238"/>
      <w:bookmarkEnd w:id="12"/>
    </w:p>
    <w:bookmarkEnd w:id="13"/>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На территории жилого микрорайона действует система централизованного</w:t>
      </w:r>
      <w:r w:rsidRPr="00FC41BE">
        <w:rPr>
          <w:rFonts w:ascii="PT Astra Serif" w:hAnsi="PT Astra Serif"/>
          <w:sz w:val="24"/>
          <w:szCs w:val="24"/>
        </w:rPr>
        <w:t xml:space="preserve"> </w:t>
      </w:r>
      <w:r w:rsidRPr="00FC41BE">
        <w:rPr>
          <w:rFonts w:ascii="PT Astra Serif" w:hAnsi="PT Astra Serif"/>
          <w:sz w:val="28"/>
          <w:szCs w:val="28"/>
        </w:rPr>
        <w:t xml:space="preserve">теплоснабжения и горячего водоснабжения. Централизованным теплоснабжением и горячим водоснабжением обеспечиваются многоквартирные жилые дома и объекты обслуживания жилой застройки.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Протяженность сетей теплоснабжения по территории жилого микрорайона – 11,9 км.</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Размещение новых инженерных сетей теплоснабжения планируется для подключения вновь размещаемых объектов капитального строительства. Протяженность планируемых сетей теплоснабжения составит 0,45 км.</w:t>
      </w:r>
    </w:p>
    <w:p w:rsidR="00505F09" w:rsidRPr="00FC41BE" w:rsidRDefault="00505F09" w:rsidP="004E0443">
      <w:pPr>
        <w:pStyle w:val="2"/>
        <w:spacing w:after="0"/>
        <w:ind w:firstLine="709"/>
        <w:jc w:val="both"/>
        <w:rPr>
          <w:rFonts w:ascii="PT Astra Serif" w:hAnsi="PT Astra Serif"/>
          <w:sz w:val="28"/>
          <w:szCs w:val="28"/>
          <w:lang w:val="ru-RU"/>
        </w:rPr>
      </w:pPr>
      <w:r w:rsidRPr="00FC41BE">
        <w:rPr>
          <w:rFonts w:ascii="PT Astra Serif" w:hAnsi="PT Astra Serif"/>
          <w:sz w:val="28"/>
          <w:szCs w:val="28"/>
          <w:lang w:val="ru-RU"/>
        </w:rPr>
        <w:t>9.</w:t>
      </w:r>
      <w:r w:rsidRPr="00FC41BE">
        <w:rPr>
          <w:rFonts w:ascii="PT Astra Serif" w:hAnsi="PT Astra Serif"/>
          <w:sz w:val="28"/>
          <w:szCs w:val="28"/>
        </w:rPr>
        <w:t xml:space="preserve"> Электроснабжение</w:t>
      </w:r>
      <w:bookmarkEnd w:id="14"/>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На территории жилого микрорайона действует система централизованного газоснабжения. Централизованным газоснабжением обеспечены многоквартирные жилые дома, а также часть объектов обслуживания жилой застройки.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Использование газа предусматривается для отопления и </w:t>
      </w:r>
      <w:proofErr w:type="spellStart"/>
      <w:r w:rsidRPr="00FC41BE">
        <w:rPr>
          <w:rFonts w:ascii="PT Astra Serif" w:hAnsi="PT Astra Serif"/>
          <w:sz w:val="28"/>
          <w:szCs w:val="28"/>
        </w:rPr>
        <w:t>пищеприготовления</w:t>
      </w:r>
      <w:proofErr w:type="spellEnd"/>
      <w:r w:rsidRPr="00FC41BE">
        <w:rPr>
          <w:rFonts w:ascii="PT Astra Serif" w:hAnsi="PT Astra Serif"/>
          <w:sz w:val="28"/>
          <w:szCs w:val="28"/>
        </w:rPr>
        <w:t>.</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Подключение сетей газоснабжения проектируемой территории выполнить к существующим сетям.</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Трассировку, место подключения, используемые материалы должны определяться на дальнейших стадиях проектирования.</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Перед строительством необходимо запросить технические условия и согласовать проведение работ с эксплуатирующей организацией.</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Общая протяженность существующих сетей газоснабжения на территории жилого района составляет 8,74 км.</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Размещение новых инженерных сетей газоснабжения планируется для подключения вновь размещаемых жилых и общественно-деловых зданий. Протяженность планируемых сетей газоснабжения составит порядка 0,1 км.</w:t>
      </w:r>
    </w:p>
    <w:p w:rsidR="00505F09" w:rsidRPr="00FC41BE" w:rsidRDefault="00505F09" w:rsidP="000C6C8C">
      <w:pPr>
        <w:spacing w:after="0"/>
        <w:ind w:firstLine="709"/>
        <w:jc w:val="both"/>
        <w:rPr>
          <w:rFonts w:ascii="PT Astra Serif" w:hAnsi="PT Astra Serif"/>
          <w:sz w:val="28"/>
          <w:szCs w:val="28"/>
          <w:lang w:eastAsia="x-none"/>
        </w:rPr>
      </w:pPr>
      <w:r w:rsidRPr="00FC41BE">
        <w:rPr>
          <w:rFonts w:ascii="PT Astra Serif" w:hAnsi="PT Astra Serif"/>
          <w:sz w:val="28"/>
          <w:szCs w:val="28"/>
          <w:lang w:eastAsia="x-none"/>
        </w:rPr>
        <w:t xml:space="preserve">10. Газоснабжение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Все объекты, расположенные на территории жилого района, обеспечены электроснабжением. Электроснабжение осуществляется по линиям электропередач 0,4 </w:t>
      </w:r>
      <w:proofErr w:type="spellStart"/>
      <w:r w:rsidRPr="00FC41BE">
        <w:rPr>
          <w:rFonts w:ascii="PT Astra Serif" w:hAnsi="PT Astra Serif"/>
          <w:sz w:val="28"/>
          <w:szCs w:val="28"/>
        </w:rPr>
        <w:t>кВ</w:t>
      </w:r>
      <w:proofErr w:type="spellEnd"/>
      <w:r w:rsidRPr="00FC41BE">
        <w:rPr>
          <w:rFonts w:ascii="PT Astra Serif" w:hAnsi="PT Astra Serif"/>
          <w:sz w:val="28"/>
          <w:szCs w:val="28"/>
        </w:rPr>
        <w:t xml:space="preserve"> от 8 трансформаторных подстанций (далее – ТП) 10/0,4 </w:t>
      </w:r>
      <w:proofErr w:type="spellStart"/>
      <w:r w:rsidRPr="00FC41BE">
        <w:rPr>
          <w:rFonts w:ascii="PT Astra Serif" w:hAnsi="PT Astra Serif"/>
          <w:sz w:val="28"/>
          <w:szCs w:val="28"/>
        </w:rPr>
        <w:t>кВ</w:t>
      </w:r>
      <w:proofErr w:type="spellEnd"/>
      <w:r w:rsidRPr="00FC41BE">
        <w:rPr>
          <w:rFonts w:ascii="PT Astra Serif" w:hAnsi="PT Astra Serif"/>
          <w:sz w:val="28"/>
          <w:szCs w:val="28"/>
        </w:rPr>
        <w:t>:</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ТП № 9-11-4, мощностью 2 х 400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xml:space="preserve">, </w:t>
      </w:r>
      <w:r w:rsidR="00A574CD" w:rsidRPr="00FC41BE">
        <w:rPr>
          <w:rFonts w:ascii="PT Astra Serif" w:hAnsi="PT Astra Serif"/>
          <w:sz w:val="28"/>
          <w:szCs w:val="28"/>
        </w:rPr>
        <w:t>у</w:t>
      </w:r>
      <w:r w:rsidRPr="00FC41BE">
        <w:rPr>
          <w:rFonts w:ascii="PT Astra Serif" w:hAnsi="PT Astra Serif"/>
          <w:sz w:val="28"/>
          <w:szCs w:val="28"/>
        </w:rPr>
        <w:t>л. Мира, 9б;</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ТП, мощностью 2 х 400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xml:space="preserve">, ул. </w:t>
      </w:r>
      <w:proofErr w:type="spellStart"/>
      <w:r w:rsidRPr="00FC41BE">
        <w:rPr>
          <w:rFonts w:ascii="PT Astra Serif" w:hAnsi="PT Astra Serif"/>
          <w:sz w:val="28"/>
          <w:szCs w:val="28"/>
        </w:rPr>
        <w:t>ул</w:t>
      </w:r>
      <w:proofErr w:type="gramStart"/>
      <w:r w:rsidRPr="00FC41BE">
        <w:rPr>
          <w:rFonts w:ascii="PT Astra Serif" w:hAnsi="PT Astra Serif"/>
          <w:sz w:val="28"/>
          <w:szCs w:val="28"/>
        </w:rPr>
        <w:t>.М</w:t>
      </w:r>
      <w:proofErr w:type="gramEnd"/>
      <w:r w:rsidRPr="00FC41BE">
        <w:rPr>
          <w:rFonts w:ascii="PT Astra Serif" w:hAnsi="PT Astra Serif"/>
          <w:sz w:val="28"/>
          <w:szCs w:val="28"/>
        </w:rPr>
        <w:t>ира</w:t>
      </w:r>
      <w:proofErr w:type="spellEnd"/>
      <w:r w:rsidRPr="00FC41BE">
        <w:rPr>
          <w:rFonts w:ascii="PT Astra Serif" w:hAnsi="PT Astra Serif"/>
          <w:sz w:val="28"/>
          <w:szCs w:val="28"/>
        </w:rPr>
        <w:t>, 15;</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lastRenderedPageBreak/>
        <w:t xml:space="preserve">ТП № 9-11-3П, мощностью 4 х 1000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ул. Строителей, д. 15 (РП-СОК);</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ТП № 9-11-8, мощностью 2 х 400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ул. Попова, 8а (ПМК-2);</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ТП № 9-11-2, мощностью 2 х 450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ул. Кирова, 10б;</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ТП № 9-11-5 мощностью 2 х 630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ул. Геологов, 9д;</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РП-2 №-9-11-7 мощностью 2 х 450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ул. Геологов, 8а, строение 1;</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ТП мощностью 2 х 450 </w:t>
      </w:r>
      <w:proofErr w:type="spellStart"/>
      <w:r w:rsidRPr="00FC41BE">
        <w:rPr>
          <w:rFonts w:ascii="PT Astra Serif" w:hAnsi="PT Astra Serif"/>
          <w:sz w:val="28"/>
          <w:szCs w:val="28"/>
        </w:rPr>
        <w:t>кВА</w:t>
      </w:r>
      <w:proofErr w:type="spellEnd"/>
      <w:r w:rsidRPr="00FC41BE">
        <w:rPr>
          <w:rFonts w:ascii="PT Astra Serif" w:hAnsi="PT Astra Serif"/>
          <w:sz w:val="28"/>
          <w:szCs w:val="28"/>
        </w:rPr>
        <w:t>, ул. Попова, д. 14</w:t>
      </w:r>
      <w:proofErr w:type="gramStart"/>
      <w:r w:rsidRPr="00FC41BE">
        <w:rPr>
          <w:rFonts w:ascii="PT Astra Serif" w:hAnsi="PT Astra Serif"/>
          <w:sz w:val="28"/>
          <w:szCs w:val="28"/>
        </w:rPr>
        <w:t xml:space="preserve"> А</w:t>
      </w:r>
      <w:proofErr w:type="gramEnd"/>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Питание на ТП подходит по линиям электропередач 10 </w:t>
      </w:r>
      <w:proofErr w:type="spellStart"/>
      <w:r w:rsidRPr="00FC41BE">
        <w:rPr>
          <w:rFonts w:ascii="PT Astra Serif" w:hAnsi="PT Astra Serif"/>
          <w:sz w:val="28"/>
          <w:szCs w:val="28"/>
        </w:rPr>
        <w:t>кВ.</w:t>
      </w:r>
      <w:proofErr w:type="spellEnd"/>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Протяженность линий электропередач (далее – ЛЭП) по территории жилого микрорайона составляет 25,43 км, из них:</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10 </w:t>
      </w:r>
      <w:proofErr w:type="spellStart"/>
      <w:r w:rsidRPr="00FC41BE">
        <w:rPr>
          <w:rFonts w:ascii="PT Astra Serif" w:hAnsi="PT Astra Serif"/>
          <w:sz w:val="28"/>
          <w:szCs w:val="28"/>
        </w:rPr>
        <w:t>кВ</w:t>
      </w:r>
      <w:proofErr w:type="spellEnd"/>
      <w:r w:rsidRPr="00FC41BE">
        <w:rPr>
          <w:rFonts w:ascii="PT Astra Serif" w:hAnsi="PT Astra Serif"/>
          <w:sz w:val="28"/>
          <w:szCs w:val="28"/>
        </w:rPr>
        <w:t xml:space="preserve"> протяженностью 5,41 км;</w:t>
      </w:r>
    </w:p>
    <w:p w:rsidR="004E0443" w:rsidRPr="00FC41BE"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0,4 </w:t>
      </w:r>
      <w:proofErr w:type="spellStart"/>
      <w:r w:rsidRPr="00FC41BE">
        <w:rPr>
          <w:rFonts w:ascii="PT Astra Serif" w:hAnsi="PT Astra Serif"/>
          <w:sz w:val="28"/>
          <w:szCs w:val="28"/>
        </w:rPr>
        <w:t>кВ</w:t>
      </w:r>
      <w:proofErr w:type="spellEnd"/>
      <w:r w:rsidRPr="00FC41BE">
        <w:rPr>
          <w:rFonts w:ascii="PT Astra Serif" w:hAnsi="PT Astra Serif"/>
          <w:sz w:val="28"/>
          <w:szCs w:val="28"/>
        </w:rPr>
        <w:t xml:space="preserve"> протяженностью 20,02 км.</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Размещение новых линий электропередачи планируется для подключения вновь размещаемых общественно-деловых зданий.</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Проектом предлагается к ликвидации на территории 5 планировочного квартала 1,24 км подземного кабеля мощность 0.4 </w:t>
      </w:r>
      <w:proofErr w:type="spellStart"/>
      <w:r w:rsidRPr="00FC41BE">
        <w:rPr>
          <w:rFonts w:ascii="PT Astra Serif" w:hAnsi="PT Astra Serif"/>
          <w:sz w:val="28"/>
          <w:szCs w:val="28"/>
        </w:rPr>
        <w:t>кВ.</w:t>
      </w:r>
      <w:proofErr w:type="spellEnd"/>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Протяженность планируемых сетей электроснабжения 0.4 </w:t>
      </w:r>
      <w:proofErr w:type="spellStart"/>
      <w:r w:rsidRPr="00FC41BE">
        <w:rPr>
          <w:rFonts w:ascii="PT Astra Serif" w:hAnsi="PT Astra Serif"/>
          <w:sz w:val="28"/>
          <w:szCs w:val="28"/>
        </w:rPr>
        <w:t>кВ</w:t>
      </w:r>
      <w:proofErr w:type="spellEnd"/>
      <w:r w:rsidRPr="00FC41BE">
        <w:rPr>
          <w:rFonts w:ascii="PT Astra Serif" w:hAnsi="PT Astra Serif"/>
          <w:sz w:val="28"/>
          <w:szCs w:val="28"/>
        </w:rPr>
        <w:t xml:space="preserve"> составит порядка 0,574 км.</w:t>
      </w:r>
    </w:p>
    <w:p w:rsidR="00500886" w:rsidRPr="00FC41BE" w:rsidRDefault="00500886" w:rsidP="000C6C8C">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11. Связь</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Услуги связи на территории жилого района на территории жилого района оказываются территориальным управлением №5 Уральского филиала ПАО «Ростелеком» и Управлением связи ООО «Газпром трансгаз Югорск».</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В настоящее время ПАО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t>
      </w:r>
      <w:proofErr w:type="spellStart"/>
      <w:r w:rsidRPr="00FC41BE">
        <w:rPr>
          <w:rFonts w:ascii="PT Astra Serif" w:hAnsi="PT Astra Serif"/>
          <w:sz w:val="28"/>
          <w:szCs w:val="28"/>
        </w:rPr>
        <w:t>WiMax</w:t>
      </w:r>
      <w:proofErr w:type="spellEnd"/>
      <w:r w:rsidRPr="00FC41BE">
        <w:rPr>
          <w:rFonts w:ascii="PT Astra Serif" w:hAnsi="PT Astra Serif"/>
          <w:sz w:val="28"/>
          <w:szCs w:val="28"/>
        </w:rPr>
        <w:t>. Проводная телефонная связь обеспечивается автоматическими телефонными станциями (далее – АТС).</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Помимо традиционной телефонной связи работают операторы сотовой связи «МТС», «Мотив», «Мегафон», и «Билайн», «Теле 2».</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Протяженность существующих линий связи на территории жилого района составляет 6,97 км.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Проектом планируется</w:t>
      </w:r>
      <w:r w:rsidR="006B03A8" w:rsidRPr="00FC41BE">
        <w:rPr>
          <w:rFonts w:ascii="PT Astra Serif" w:hAnsi="PT Astra Serif"/>
          <w:sz w:val="28"/>
          <w:szCs w:val="28"/>
        </w:rPr>
        <w:t xml:space="preserve"> перенос кабеля связи длиной 0,</w:t>
      </w:r>
      <w:r w:rsidRPr="00FC41BE">
        <w:rPr>
          <w:rFonts w:ascii="PT Astra Serif" w:hAnsi="PT Astra Serif"/>
          <w:sz w:val="28"/>
          <w:szCs w:val="28"/>
        </w:rPr>
        <w:t>1 км в планировочном квартале 5.</w:t>
      </w:r>
    </w:p>
    <w:p w:rsidR="00505F09" w:rsidRPr="00FC41BE" w:rsidRDefault="00505F09" w:rsidP="004E0443">
      <w:pPr>
        <w:spacing w:after="0"/>
        <w:ind w:firstLine="709"/>
        <w:jc w:val="both"/>
        <w:rPr>
          <w:rFonts w:ascii="PT Astra Serif" w:hAnsi="PT Astra Serif"/>
          <w:sz w:val="28"/>
          <w:szCs w:val="28"/>
          <w:lang w:eastAsia="x-none"/>
        </w:rPr>
      </w:pPr>
      <w:r w:rsidRPr="00FC41BE">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505F09" w:rsidRPr="00FC41BE" w:rsidRDefault="00505F09"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FC41BE">
        <w:rPr>
          <w:rFonts w:ascii="PT Astra Serif" w:hAnsi="PT Astra Serif"/>
          <w:sz w:val="28"/>
          <w:szCs w:val="28"/>
        </w:rPr>
        <w:t>застройки города</w:t>
      </w:r>
      <w:proofErr w:type="gramEnd"/>
      <w:r w:rsidRPr="00FC41BE">
        <w:rPr>
          <w:rFonts w:ascii="PT Astra Serif" w:hAnsi="PT Astra Serif"/>
          <w:sz w:val="28"/>
          <w:szCs w:val="28"/>
        </w:rPr>
        <w:t xml:space="preserve"> Югорска. </w:t>
      </w:r>
    </w:p>
    <w:p w:rsidR="00505F09" w:rsidRPr="00FC41BE" w:rsidRDefault="00505F09" w:rsidP="000C6C8C">
      <w:pPr>
        <w:pStyle w:val="2"/>
        <w:spacing w:after="0"/>
        <w:ind w:firstLine="709"/>
        <w:jc w:val="left"/>
        <w:rPr>
          <w:rFonts w:ascii="PT Astra Serif" w:hAnsi="PT Astra Serif"/>
          <w:sz w:val="28"/>
          <w:szCs w:val="28"/>
        </w:rPr>
      </w:pPr>
      <w:bookmarkStart w:id="15" w:name="_Toc188282242"/>
      <w:r w:rsidRPr="00FC41BE">
        <w:rPr>
          <w:rFonts w:ascii="PT Astra Serif" w:hAnsi="PT Astra Serif"/>
          <w:sz w:val="28"/>
          <w:szCs w:val="28"/>
          <w:lang w:val="ru-RU"/>
        </w:rPr>
        <w:t>13. Охрана окружающей среды</w:t>
      </w:r>
      <w:bookmarkEnd w:id="15"/>
    </w:p>
    <w:p w:rsidR="00505F09" w:rsidRPr="00FC41BE" w:rsidRDefault="00505F09" w:rsidP="000C6C8C">
      <w:pPr>
        <w:spacing w:after="0"/>
        <w:ind w:firstLine="709"/>
        <w:jc w:val="both"/>
        <w:rPr>
          <w:rFonts w:ascii="PT Astra Serif" w:eastAsia="SimSun" w:hAnsi="PT Astra Serif"/>
          <w:sz w:val="28"/>
          <w:szCs w:val="28"/>
          <w:lang w:eastAsia="zh-CN"/>
        </w:rPr>
      </w:pPr>
      <w:r w:rsidRPr="00FC41BE">
        <w:rPr>
          <w:rFonts w:ascii="PT Astra Serif" w:eastAsia="SimSun" w:hAnsi="PT Astra Serif"/>
          <w:sz w:val="28"/>
          <w:szCs w:val="28"/>
          <w:lang w:eastAsia="zh-CN"/>
        </w:rPr>
        <w:t>13.1. Мероприятия по охране атмосферного воздуха</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lastRenderedPageBreak/>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FC41BE">
        <w:rPr>
          <w:rFonts w:ascii="PT Astra Serif" w:hAnsi="PT Astra Serif"/>
          <w:sz w:val="28"/>
          <w:szCs w:val="28"/>
        </w:rPr>
        <w:t>шумозащитные</w:t>
      </w:r>
      <w:proofErr w:type="spellEnd"/>
      <w:r w:rsidRPr="00FC41BE">
        <w:rPr>
          <w:rFonts w:ascii="PT Astra Serif" w:hAnsi="PT Astra Serif"/>
          <w:sz w:val="28"/>
          <w:szCs w:val="28"/>
        </w:rPr>
        <w:t>, для чего необходимо провести озеленение между транспортными магистралями и застройкой.</w:t>
      </w:r>
    </w:p>
    <w:p w:rsidR="00E02402" w:rsidRPr="00FC41BE" w:rsidRDefault="00E02402" w:rsidP="000C6C8C">
      <w:pPr>
        <w:tabs>
          <w:tab w:val="left" w:pos="284"/>
          <w:tab w:val="left" w:pos="851"/>
        </w:tabs>
        <w:spacing w:after="0"/>
        <w:ind w:firstLine="709"/>
        <w:jc w:val="both"/>
        <w:rPr>
          <w:rFonts w:ascii="PT Astra Serif" w:hAnsi="PT Astra Serif"/>
          <w:sz w:val="28"/>
          <w:szCs w:val="28"/>
        </w:rPr>
      </w:pPr>
      <w:r w:rsidRPr="00FC41BE">
        <w:rPr>
          <w:rFonts w:ascii="PT Astra Serif" w:hAnsi="PT Astra Serif"/>
          <w:sz w:val="28"/>
          <w:szCs w:val="28"/>
        </w:rPr>
        <w:t>13.2. Мероприятия по охране почв и грунтовых вод</w:t>
      </w:r>
    </w:p>
    <w:p w:rsidR="004E0443" w:rsidRPr="00FC41BE" w:rsidRDefault="004E0443" w:rsidP="004E0443">
      <w:pPr>
        <w:tabs>
          <w:tab w:val="left" w:pos="284"/>
        </w:tabs>
        <w:ind w:firstLine="709"/>
        <w:jc w:val="both"/>
        <w:rPr>
          <w:rFonts w:ascii="PT Astra Serif" w:hAnsi="PT Astra Serif"/>
          <w:sz w:val="28"/>
          <w:szCs w:val="28"/>
        </w:rPr>
      </w:pPr>
      <w:r w:rsidRPr="00FC41BE">
        <w:rPr>
          <w:rFonts w:ascii="PT Astra Serif" w:hAnsi="PT Astra Serif"/>
          <w:sz w:val="28"/>
          <w:szCs w:val="28"/>
        </w:rPr>
        <w:t xml:space="preserve">Загрязнение почв - это вид антропогенной деградации </w:t>
      </w:r>
      <w:hyperlink r:id="rId11" w:tooltip="Почва" w:history="1">
        <w:r w:rsidRPr="00FC41BE">
          <w:rPr>
            <w:rFonts w:ascii="PT Astra Serif" w:hAnsi="PT Astra Serif"/>
            <w:sz w:val="28"/>
            <w:szCs w:val="28"/>
          </w:rPr>
          <w:t>почв</w:t>
        </w:r>
      </w:hyperlink>
      <w:r w:rsidRPr="00FC41BE">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w:t>
      </w:r>
      <w:r w:rsidRPr="00FC41BE">
        <w:rPr>
          <w:rFonts w:ascii="PT Astra Serif" w:hAnsi="PT Astra Serif"/>
          <w:sz w:val="28"/>
          <w:szCs w:val="28"/>
        </w:rPr>
        <w:lastRenderedPageBreak/>
        <w:t xml:space="preserve">веществ на отдельные виды живых </w:t>
      </w:r>
      <w:hyperlink r:id="rId12" w:tooltip="Организм" w:history="1">
        <w:r w:rsidRPr="00FC41BE">
          <w:rPr>
            <w:rFonts w:ascii="PT Astra Serif" w:hAnsi="PT Astra Serif"/>
            <w:sz w:val="28"/>
            <w:szCs w:val="28"/>
          </w:rPr>
          <w:t>организмов</w:t>
        </w:r>
      </w:hyperlink>
      <w:r w:rsidRPr="00FC41BE">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FC41BE">
          <w:rPr>
            <w:rFonts w:ascii="PT Astra Serif" w:hAnsi="PT Astra Serif"/>
            <w:sz w:val="28"/>
            <w:szCs w:val="28"/>
          </w:rPr>
          <w:t>человека</w:t>
        </w:r>
      </w:hyperlink>
      <w:r w:rsidRPr="00FC41BE">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4E0443" w:rsidRPr="00FC41BE" w:rsidRDefault="004E0443" w:rsidP="004E0443">
      <w:pPr>
        <w:tabs>
          <w:tab w:val="left" w:pos="284"/>
        </w:tabs>
        <w:ind w:firstLine="709"/>
        <w:jc w:val="both"/>
        <w:rPr>
          <w:rFonts w:ascii="PT Astra Serif" w:hAnsi="PT Astra Serif"/>
          <w:sz w:val="28"/>
          <w:szCs w:val="28"/>
        </w:rPr>
      </w:pPr>
      <w:r w:rsidRPr="00FC41BE">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4E0443" w:rsidRPr="00FC41BE" w:rsidRDefault="004E0443" w:rsidP="004E0443">
      <w:pPr>
        <w:tabs>
          <w:tab w:val="left" w:pos="284"/>
        </w:tabs>
        <w:ind w:firstLine="709"/>
        <w:jc w:val="both"/>
        <w:rPr>
          <w:rFonts w:ascii="PT Astra Serif" w:hAnsi="PT Astra Serif"/>
          <w:sz w:val="28"/>
          <w:szCs w:val="28"/>
        </w:rPr>
      </w:pPr>
      <w:r w:rsidRPr="00FC41BE">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организация контроля уровня загрязнения поверхностных и грунтовых вод;</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исключение сброса неочищенных сточных вод на рельеф;</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устройство асфальтобетонного покрытия дорог;</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устройство </w:t>
      </w:r>
      <w:proofErr w:type="spellStart"/>
      <w:r w:rsidRPr="00FC41BE">
        <w:rPr>
          <w:rFonts w:ascii="PT Astra Serif" w:hAnsi="PT Astra Serif"/>
          <w:sz w:val="28"/>
          <w:szCs w:val="28"/>
        </w:rPr>
        <w:t>отмосток</w:t>
      </w:r>
      <w:proofErr w:type="spellEnd"/>
      <w:r w:rsidRPr="00FC41BE">
        <w:rPr>
          <w:rFonts w:ascii="PT Astra Serif" w:hAnsi="PT Astra Serif"/>
          <w:sz w:val="28"/>
          <w:szCs w:val="28"/>
        </w:rPr>
        <w:t xml:space="preserve"> вдоль стен зданий;</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организация системы водоотводных лотков.</w:t>
      </w:r>
    </w:p>
    <w:p w:rsidR="00505F09" w:rsidRPr="00FC41BE" w:rsidRDefault="009B367F" w:rsidP="004E0443">
      <w:pPr>
        <w:tabs>
          <w:tab w:val="left" w:pos="851"/>
        </w:tabs>
        <w:spacing w:after="0"/>
        <w:ind w:firstLine="709"/>
        <w:jc w:val="both"/>
        <w:rPr>
          <w:rFonts w:ascii="PT Astra Serif" w:hAnsi="PT Astra Serif"/>
          <w:sz w:val="28"/>
          <w:szCs w:val="28"/>
        </w:rPr>
      </w:pPr>
      <w:r w:rsidRPr="00FC41BE">
        <w:rPr>
          <w:rFonts w:ascii="PT Astra Serif" w:hAnsi="PT Astra Serif"/>
          <w:sz w:val="28"/>
          <w:szCs w:val="28"/>
        </w:rPr>
        <w:t xml:space="preserve">13.3. </w:t>
      </w:r>
      <w:r w:rsidR="00505F09" w:rsidRPr="00FC41BE">
        <w:rPr>
          <w:rFonts w:ascii="PT Astra Serif" w:hAnsi="PT Astra Serif"/>
          <w:sz w:val="28"/>
          <w:szCs w:val="28"/>
        </w:rPr>
        <w:t>Мероприятия по благоуст</w:t>
      </w:r>
      <w:r w:rsidRPr="00FC41BE">
        <w:rPr>
          <w:rFonts w:ascii="PT Astra Serif" w:hAnsi="PT Astra Serif"/>
          <w:sz w:val="28"/>
          <w:szCs w:val="28"/>
        </w:rPr>
        <w:t>ройству и озеленению территории</w:t>
      </w:r>
    </w:p>
    <w:p w:rsidR="004E0443" w:rsidRPr="00FC41BE" w:rsidRDefault="004E0443" w:rsidP="004E0443">
      <w:pPr>
        <w:tabs>
          <w:tab w:val="left" w:pos="284"/>
        </w:tabs>
        <w:spacing w:after="0"/>
        <w:ind w:firstLine="709"/>
        <w:jc w:val="both"/>
        <w:rPr>
          <w:rFonts w:ascii="PT Astra Serif" w:hAnsi="PT Astra Serif"/>
          <w:sz w:val="28"/>
          <w:szCs w:val="28"/>
        </w:rPr>
      </w:pPr>
      <w:bookmarkStart w:id="16" w:name="_Toc188282243"/>
      <w:r w:rsidRPr="00FC41BE">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FC41BE">
        <w:rPr>
          <w:rFonts w:ascii="PT Astra Serif" w:hAnsi="PT Astra Serif"/>
          <w:sz w:val="28"/>
          <w:szCs w:val="28"/>
        </w:rPr>
        <w:t>тропиночной</w:t>
      </w:r>
      <w:proofErr w:type="spellEnd"/>
      <w:r w:rsidRPr="00FC41BE">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организация дорожно-пешеходной сети;</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обустройство мест сбора мусора;</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разработка системы освещения;</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устройство газонов, цветников, посадка зеленых оград.</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Места для сбора мусора в местах общего пользования предполагает размещение урн, что играет важную роль в соблюдении санитарно-</w:t>
      </w:r>
      <w:r w:rsidRPr="00FC41BE">
        <w:rPr>
          <w:rFonts w:ascii="PT Astra Serif" w:hAnsi="PT Astra Serif"/>
          <w:sz w:val="28"/>
          <w:szCs w:val="28"/>
        </w:rPr>
        <w:lastRenderedPageBreak/>
        <w:t xml:space="preserve">гигиенических требований и обеспечении </w:t>
      </w:r>
      <w:proofErr w:type="gramStart"/>
      <w:r w:rsidRPr="00FC41BE">
        <w:rPr>
          <w:rFonts w:ascii="PT Astra Serif" w:hAnsi="PT Astra Serif"/>
          <w:sz w:val="28"/>
          <w:szCs w:val="28"/>
        </w:rPr>
        <w:t>эстетического вида</w:t>
      </w:r>
      <w:proofErr w:type="gramEnd"/>
      <w:r w:rsidRPr="00FC41BE">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Реконструкция существующих озелененных территорий общего пользования.</w:t>
      </w:r>
    </w:p>
    <w:p w:rsidR="004E0443" w:rsidRPr="00FC41BE"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Сохранение естественной древесно-кустарниковой растительности.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Новое строительство озелененных территорий общего пользования.</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1</w:t>
      </w:r>
      <w:r w:rsidR="001E79C8" w:rsidRPr="00FC41BE">
        <w:rPr>
          <w:rFonts w:ascii="PT Astra Serif" w:hAnsi="PT Astra Serif"/>
          <w:sz w:val="28"/>
          <w:szCs w:val="28"/>
        </w:rPr>
        <w:t>)</w:t>
      </w:r>
      <w:r w:rsidRPr="00FC41BE">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w:t>
      </w:r>
      <w:r w:rsidR="00564E0F" w:rsidRPr="00FC41BE">
        <w:rPr>
          <w:rFonts w:ascii="PT Astra Serif" w:hAnsi="PT Astra Serif"/>
          <w:sz w:val="28"/>
          <w:szCs w:val="28"/>
        </w:rPr>
        <w:t xml:space="preserve">кв. </w:t>
      </w:r>
      <w:r w:rsidRPr="00FC41BE">
        <w:rPr>
          <w:rFonts w:ascii="PT Astra Serif" w:hAnsi="PT Astra Serif"/>
          <w:sz w:val="28"/>
          <w:szCs w:val="28"/>
        </w:rPr>
        <w:t xml:space="preserve">м на человека при застройке большой этажности и до 27 </w:t>
      </w:r>
      <w:r w:rsidR="00564E0F" w:rsidRPr="00FC41BE">
        <w:rPr>
          <w:rFonts w:ascii="PT Astra Serif" w:hAnsi="PT Astra Serif"/>
          <w:sz w:val="28"/>
          <w:szCs w:val="28"/>
        </w:rPr>
        <w:t xml:space="preserve">кв. </w:t>
      </w:r>
      <w:r w:rsidRPr="00FC41BE">
        <w:rPr>
          <w:rFonts w:ascii="PT Astra Serif" w:hAnsi="PT Astra Serif"/>
          <w:sz w:val="28"/>
          <w:szCs w:val="28"/>
        </w:rPr>
        <w:t>м</w:t>
      </w:r>
      <w:r w:rsidRPr="00FC41BE">
        <w:rPr>
          <w:rFonts w:ascii="PT Astra Serif" w:hAnsi="PT Astra Serif"/>
          <w:sz w:val="28"/>
          <w:szCs w:val="28"/>
          <w:vertAlign w:val="superscript"/>
        </w:rPr>
        <w:t xml:space="preserve"> </w:t>
      </w:r>
      <w:r w:rsidRPr="00FC41BE">
        <w:rPr>
          <w:rFonts w:ascii="PT Astra Serif" w:hAnsi="PT Astra Serif"/>
          <w:sz w:val="28"/>
          <w:szCs w:val="28"/>
        </w:rPr>
        <w:t>– при небольшой этажности.</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2</w:t>
      </w:r>
      <w:r w:rsidR="001E79C8" w:rsidRPr="00FC41BE">
        <w:rPr>
          <w:rFonts w:ascii="PT Astra Serif" w:hAnsi="PT Astra Serif"/>
          <w:sz w:val="28"/>
          <w:szCs w:val="28"/>
        </w:rPr>
        <w:t>)</w:t>
      </w:r>
      <w:r w:rsidRPr="00FC41BE">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w:t>
      </w:r>
      <w:r w:rsidR="00FC41BE" w:rsidRPr="00FC41BE">
        <w:rPr>
          <w:rFonts w:ascii="PT Astra Serif" w:hAnsi="PT Astra Serif"/>
          <w:sz w:val="28"/>
          <w:szCs w:val="28"/>
        </w:rPr>
        <w:t xml:space="preserve"> - </w:t>
      </w:r>
      <w:r w:rsidRPr="00FC41BE">
        <w:rPr>
          <w:rFonts w:ascii="PT Astra Serif" w:hAnsi="PT Astra Serif"/>
          <w:sz w:val="28"/>
          <w:szCs w:val="28"/>
        </w:rPr>
        <w:t>80</w:t>
      </w:r>
      <w:r w:rsidR="00564E0F" w:rsidRPr="00FC41BE">
        <w:rPr>
          <w:rFonts w:ascii="PT Astra Serif" w:hAnsi="PT Astra Serif"/>
          <w:sz w:val="28"/>
          <w:szCs w:val="28"/>
        </w:rPr>
        <w:t xml:space="preserve"> процентов</w:t>
      </w:r>
      <w:r w:rsidRPr="00FC41BE">
        <w:rPr>
          <w:rFonts w:ascii="PT Astra Serif" w:hAnsi="PT Astra Serif"/>
          <w:sz w:val="28"/>
          <w:szCs w:val="28"/>
        </w:rPr>
        <w:t xml:space="preserve"> всей территории детских учреждений. </w:t>
      </w:r>
      <w:proofErr w:type="gramStart"/>
      <w:r w:rsidRPr="00FC41BE">
        <w:rPr>
          <w:rFonts w:ascii="PT Astra Serif" w:hAnsi="PT Astra Serif"/>
          <w:sz w:val="28"/>
          <w:szCs w:val="28"/>
        </w:rPr>
        <w:t xml:space="preserve">Вокруг участка устраивают защитные </w:t>
      </w:r>
      <w:r w:rsidRPr="00FC41BE">
        <w:rPr>
          <w:rFonts w:ascii="PT Astra Serif" w:hAnsi="PT Astra Serif"/>
          <w:sz w:val="28"/>
          <w:szCs w:val="28"/>
        </w:rPr>
        <w:lastRenderedPageBreak/>
        <w:t>посадки: во внешнем ряду – колючий кустарник, в среднем – кустарник без колючек, во внутреннем – деревья.</w:t>
      </w:r>
      <w:proofErr w:type="gramEnd"/>
      <w:r w:rsidRPr="00FC41BE">
        <w:rPr>
          <w:rFonts w:ascii="PT Astra Serif" w:hAnsi="PT Astra Serif"/>
          <w:sz w:val="28"/>
          <w:szCs w:val="28"/>
        </w:rPr>
        <w:t xml:space="preserve"> Ширина защитных посадок – 5 м. Для </w:t>
      </w:r>
      <w:proofErr w:type="spellStart"/>
      <w:r w:rsidRPr="00FC41BE">
        <w:rPr>
          <w:rFonts w:ascii="PT Astra Serif" w:hAnsi="PT Astra Serif"/>
          <w:sz w:val="28"/>
          <w:szCs w:val="28"/>
        </w:rPr>
        <w:t>избежания</w:t>
      </w:r>
      <w:proofErr w:type="spellEnd"/>
      <w:r w:rsidRPr="00FC41BE">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3</w:t>
      </w:r>
      <w:r w:rsidR="001E79C8" w:rsidRPr="00FC41BE">
        <w:rPr>
          <w:rFonts w:ascii="PT Astra Serif" w:hAnsi="PT Astra Serif"/>
          <w:sz w:val="28"/>
          <w:szCs w:val="28"/>
        </w:rPr>
        <w:t>)</w:t>
      </w:r>
      <w:r w:rsidRPr="00FC41BE">
        <w:rPr>
          <w:rFonts w:ascii="PT Astra Serif" w:hAnsi="PT Astra Serif"/>
          <w:sz w:val="28"/>
          <w:szCs w:val="28"/>
        </w:rPr>
        <w:t xml:space="preserve"> Озеленение территорий школ. На участках школ зеленые насаждения окружают все площадки и изолируют плотной зеленой полосой шириной в 3</w:t>
      </w:r>
      <w:r w:rsidR="00FC41BE" w:rsidRPr="00FC41BE">
        <w:rPr>
          <w:rFonts w:ascii="PT Astra Serif" w:hAnsi="PT Astra Serif"/>
          <w:sz w:val="28"/>
          <w:szCs w:val="28"/>
        </w:rPr>
        <w:t xml:space="preserve"> - </w:t>
      </w:r>
      <w:r w:rsidRPr="00FC41BE">
        <w:rPr>
          <w:rFonts w:ascii="PT Astra Serif" w:hAnsi="PT Astra Serif"/>
          <w:sz w:val="28"/>
          <w:szCs w:val="28"/>
        </w:rPr>
        <w:t>5 м спортивную зону от учебно-опытных участков. 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4</w:t>
      </w:r>
      <w:r w:rsidR="001E79C8" w:rsidRPr="00FC41BE">
        <w:rPr>
          <w:rFonts w:ascii="PT Astra Serif" w:hAnsi="PT Astra Serif"/>
          <w:sz w:val="28"/>
          <w:szCs w:val="28"/>
        </w:rPr>
        <w:t>)</w:t>
      </w:r>
      <w:r w:rsidRPr="00FC41BE">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5</w:t>
      </w:r>
      <w:r w:rsidR="001E79C8" w:rsidRPr="00FC41BE">
        <w:rPr>
          <w:rFonts w:ascii="PT Astra Serif" w:hAnsi="PT Astra Serif"/>
          <w:sz w:val="28"/>
          <w:szCs w:val="28"/>
        </w:rPr>
        <w:t>)</w:t>
      </w:r>
      <w:r w:rsidRPr="00FC41BE">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w:t>
      </w:r>
      <w:proofErr w:type="gramStart"/>
      <w:r w:rsidRPr="00FC41BE">
        <w:rPr>
          <w:rFonts w:ascii="PT Astra Serif" w:hAnsi="PT Astra Serif"/>
          <w:sz w:val="28"/>
          <w:szCs w:val="28"/>
        </w:rPr>
        <w:t xml:space="preserve">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FC41BE">
        <w:rPr>
          <w:rFonts w:ascii="PT Astra Serif" w:hAnsi="PT Astra Serif"/>
          <w:sz w:val="28"/>
          <w:szCs w:val="28"/>
        </w:rPr>
        <w:t>инсолироваться</w:t>
      </w:r>
      <w:proofErr w:type="spellEnd"/>
      <w:r w:rsidRPr="00FC41BE">
        <w:rPr>
          <w:rFonts w:ascii="PT Astra Serif" w:hAnsi="PT Astra Serif"/>
          <w:sz w:val="28"/>
          <w:szCs w:val="28"/>
        </w:rPr>
        <w:t xml:space="preserve"> на 55</w:t>
      </w:r>
      <w:r w:rsidR="006B03A8" w:rsidRPr="00FC41BE">
        <w:rPr>
          <w:rFonts w:ascii="PT Astra Serif" w:hAnsi="PT Astra Serif"/>
          <w:sz w:val="28"/>
          <w:szCs w:val="28"/>
        </w:rPr>
        <w:t xml:space="preserve"> </w:t>
      </w:r>
      <w:r w:rsidRPr="00FC41BE">
        <w:rPr>
          <w:rFonts w:ascii="PT Astra Serif" w:hAnsi="PT Astra Serif"/>
          <w:sz w:val="28"/>
          <w:szCs w:val="28"/>
        </w:rPr>
        <w:t>процентов.</w:t>
      </w:r>
      <w:proofErr w:type="gramEnd"/>
    </w:p>
    <w:p w:rsidR="004E0443" w:rsidRPr="00FC41BE" w:rsidRDefault="004E0443" w:rsidP="004E0443">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6</w:t>
      </w:r>
      <w:r w:rsidR="001E79C8" w:rsidRPr="00FC41BE">
        <w:rPr>
          <w:rFonts w:ascii="PT Astra Serif" w:hAnsi="PT Astra Serif"/>
          <w:sz w:val="28"/>
          <w:szCs w:val="28"/>
        </w:rPr>
        <w:t>)</w:t>
      </w:r>
      <w:r w:rsidRPr="00FC41BE">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FC41BE">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505F09" w:rsidRPr="00FC41BE" w:rsidRDefault="00505F09" w:rsidP="00AD787A">
      <w:pPr>
        <w:pStyle w:val="2"/>
        <w:spacing w:after="0"/>
        <w:ind w:firstLine="709"/>
        <w:jc w:val="left"/>
        <w:rPr>
          <w:rFonts w:ascii="PT Astra Serif" w:hAnsi="PT Astra Serif"/>
          <w:sz w:val="28"/>
          <w:szCs w:val="28"/>
          <w:lang w:val="ru-RU"/>
        </w:rPr>
      </w:pPr>
      <w:r w:rsidRPr="00FC41BE">
        <w:rPr>
          <w:rFonts w:ascii="PT Astra Serif" w:hAnsi="PT Astra Serif"/>
          <w:sz w:val="28"/>
          <w:szCs w:val="28"/>
          <w:lang w:val="ru-RU"/>
        </w:rPr>
        <w:t>14</w:t>
      </w:r>
      <w:r w:rsidR="009B367F" w:rsidRPr="00FC41BE">
        <w:rPr>
          <w:rFonts w:ascii="PT Astra Serif" w:hAnsi="PT Astra Serif"/>
          <w:sz w:val="28"/>
          <w:szCs w:val="28"/>
          <w:lang w:val="ru-RU"/>
        </w:rPr>
        <w:t>.</w:t>
      </w:r>
      <w:r w:rsidRPr="00FC41BE">
        <w:rPr>
          <w:rFonts w:ascii="PT Astra Serif" w:hAnsi="PT Astra Serif"/>
          <w:sz w:val="28"/>
          <w:szCs w:val="28"/>
          <w:lang w:val="ru-RU"/>
        </w:rPr>
        <w:t xml:space="preserve"> Санитарная очистка территории</w:t>
      </w:r>
      <w:bookmarkEnd w:id="16"/>
    </w:p>
    <w:p w:rsidR="004E0443" w:rsidRPr="00FC41BE" w:rsidRDefault="004E0443"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w:t>
      </w:r>
      <w:r w:rsidRPr="00FC41BE">
        <w:rPr>
          <w:rFonts w:ascii="PT Astra Serif" w:hAnsi="PT Astra Serif"/>
          <w:sz w:val="28"/>
          <w:szCs w:val="28"/>
        </w:rPr>
        <w:lastRenderedPageBreak/>
        <w:t>природной среды. Санитарная очистка включает в себя сбор всех видов твердых бытовых отходов (ТБО), их вывоз и утилизацию.</w:t>
      </w:r>
    </w:p>
    <w:p w:rsidR="004E0443" w:rsidRPr="00FC41BE" w:rsidRDefault="004E0443"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4E0443" w:rsidRPr="00FC41BE"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организация планово-поквартальной системы санитарной очистки территории;</w:t>
      </w:r>
    </w:p>
    <w:p w:rsidR="004E0443" w:rsidRPr="00FC41BE"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Pr="00FC41BE">
        <w:rPr>
          <w:rFonts w:ascii="PT Astra Serif" w:hAnsi="PT Astra Serif"/>
          <w:sz w:val="28"/>
          <w:szCs w:val="28"/>
        </w:rPr>
        <w:t>захламленных</w:t>
      </w:r>
      <w:proofErr w:type="gramEnd"/>
      <w:r w:rsidRPr="00FC41BE">
        <w:rPr>
          <w:rFonts w:ascii="PT Astra Serif" w:hAnsi="PT Astra Serif"/>
          <w:sz w:val="28"/>
          <w:szCs w:val="28"/>
        </w:rPr>
        <w:t xml:space="preserve"> участков территории;</w:t>
      </w:r>
    </w:p>
    <w:p w:rsidR="004E0443" w:rsidRPr="00FC41BE"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организация уборки территорий от мусора, снега;</w:t>
      </w:r>
    </w:p>
    <w:p w:rsidR="004E0443" w:rsidRPr="00FC41BE"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организация системы водоотводных лотков;</w:t>
      </w:r>
    </w:p>
    <w:p w:rsidR="004E0443" w:rsidRPr="00FC41BE"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установка урн для мусора.</w:t>
      </w:r>
    </w:p>
    <w:p w:rsidR="004E0443" w:rsidRPr="00FC41BE" w:rsidRDefault="004E0443" w:rsidP="00AD787A">
      <w:pPr>
        <w:tabs>
          <w:tab w:val="left" w:pos="284"/>
        </w:tabs>
        <w:spacing w:after="0"/>
        <w:ind w:firstLine="709"/>
        <w:jc w:val="both"/>
        <w:rPr>
          <w:rFonts w:ascii="PT Astra Serif" w:hAnsi="PT Astra Serif"/>
          <w:sz w:val="28"/>
          <w:szCs w:val="28"/>
        </w:rPr>
      </w:pPr>
      <w:bookmarkStart w:id="17" w:name="_Hlk183367973"/>
      <w:r w:rsidRPr="00FC41BE">
        <w:rPr>
          <w:rFonts w:ascii="PT Astra Serif" w:hAnsi="PT Astra Serif"/>
          <w:sz w:val="28"/>
          <w:szCs w:val="28"/>
        </w:rPr>
        <w:t>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w:t>
      </w:r>
      <w:r w:rsidR="006B03A8" w:rsidRPr="00FC41BE">
        <w:rPr>
          <w:rFonts w:ascii="PT Astra Serif" w:hAnsi="PT Astra Serif"/>
          <w:sz w:val="28"/>
          <w:szCs w:val="28"/>
        </w:rPr>
        <w:t>альном жилом фонде – 320 кг/челов</w:t>
      </w:r>
      <w:r w:rsidR="00564E0F" w:rsidRPr="00FC41BE">
        <w:rPr>
          <w:rFonts w:ascii="PT Astra Serif" w:hAnsi="PT Astra Serif"/>
          <w:sz w:val="28"/>
          <w:szCs w:val="28"/>
        </w:rPr>
        <w:t>е</w:t>
      </w:r>
      <w:r w:rsidR="006B03A8" w:rsidRPr="00FC41BE">
        <w:rPr>
          <w:rFonts w:ascii="PT Astra Serif" w:hAnsi="PT Astra Serif"/>
          <w:sz w:val="28"/>
          <w:szCs w:val="28"/>
        </w:rPr>
        <w:t>к</w:t>
      </w:r>
      <w:r w:rsidRPr="00FC41BE">
        <w:rPr>
          <w:rFonts w:ascii="PT Astra Serif" w:hAnsi="PT Astra Serif"/>
          <w:sz w:val="28"/>
          <w:szCs w:val="28"/>
        </w:rPr>
        <w:t xml:space="preserve"> в год (1,49 куб.</w:t>
      </w:r>
      <w:r w:rsidR="00564E0F" w:rsidRPr="00FC41BE">
        <w:rPr>
          <w:rFonts w:ascii="PT Astra Serif" w:hAnsi="PT Astra Serif"/>
          <w:sz w:val="28"/>
          <w:szCs w:val="28"/>
        </w:rPr>
        <w:t xml:space="preserve"> </w:t>
      </w:r>
      <w:r w:rsidRPr="00FC41BE">
        <w:rPr>
          <w:rFonts w:ascii="PT Astra Serif" w:hAnsi="PT Astra Serif"/>
          <w:sz w:val="28"/>
          <w:szCs w:val="28"/>
        </w:rPr>
        <w:t xml:space="preserve">м/год). </w:t>
      </w:r>
    </w:p>
    <w:p w:rsidR="004E0443" w:rsidRPr="00FC41BE" w:rsidRDefault="004E0443"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Вывоз снега с территории будет производиться по мере его образования совместно с бытовыми отходами специальным автотранспортом. </w:t>
      </w:r>
    </w:p>
    <w:p w:rsidR="004E0443" w:rsidRPr="00FC41BE" w:rsidRDefault="004E0443"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bookmarkEnd w:id="17"/>
    <w:p w:rsidR="00505F09" w:rsidRPr="00FC41BE" w:rsidRDefault="00505F09" w:rsidP="00E546E9">
      <w:pPr>
        <w:pStyle w:val="S2"/>
        <w:spacing w:before="0" w:after="0" w:line="276" w:lineRule="auto"/>
        <w:jc w:val="right"/>
        <w:rPr>
          <w:rFonts w:ascii="PT Astra Serif" w:hAnsi="PT Astra Serif"/>
          <w:szCs w:val="28"/>
        </w:rPr>
      </w:pPr>
    </w:p>
    <w:p w:rsidR="00DD0F02" w:rsidRPr="00FC41BE" w:rsidRDefault="00DD0F02" w:rsidP="00E546E9">
      <w:pPr>
        <w:spacing w:after="0"/>
        <w:jc w:val="both"/>
        <w:rPr>
          <w:rFonts w:ascii="PT Astra Serif" w:hAnsi="PT Astra Serif"/>
          <w:sz w:val="28"/>
          <w:szCs w:val="28"/>
        </w:rPr>
      </w:pPr>
    </w:p>
    <w:p w:rsidR="009B367F" w:rsidRPr="00FC41BE" w:rsidRDefault="009B367F" w:rsidP="00E546E9">
      <w:pPr>
        <w:spacing w:after="0"/>
        <w:jc w:val="both"/>
        <w:rPr>
          <w:rFonts w:ascii="PT Astra Serif" w:hAnsi="PT Astra Serif"/>
          <w:sz w:val="28"/>
          <w:szCs w:val="28"/>
        </w:rPr>
      </w:pPr>
    </w:p>
    <w:p w:rsidR="009B367F" w:rsidRPr="00FC41BE" w:rsidRDefault="009B367F" w:rsidP="00E546E9">
      <w:pPr>
        <w:spacing w:after="0"/>
        <w:jc w:val="both"/>
        <w:rPr>
          <w:rFonts w:ascii="PT Astra Serif" w:hAnsi="PT Astra Serif"/>
          <w:sz w:val="28"/>
          <w:szCs w:val="28"/>
        </w:rPr>
      </w:pPr>
    </w:p>
    <w:p w:rsidR="009B367F" w:rsidRPr="00FC41BE" w:rsidRDefault="009B367F" w:rsidP="00E546E9">
      <w:pPr>
        <w:spacing w:after="0"/>
        <w:jc w:val="both"/>
        <w:rPr>
          <w:rFonts w:ascii="PT Astra Serif" w:hAnsi="PT Astra Serif"/>
          <w:sz w:val="28"/>
          <w:szCs w:val="28"/>
        </w:rPr>
      </w:pPr>
    </w:p>
    <w:p w:rsidR="009B367F" w:rsidRPr="00FC41BE" w:rsidRDefault="009B367F" w:rsidP="00E546E9">
      <w:pPr>
        <w:spacing w:after="0"/>
        <w:jc w:val="both"/>
        <w:rPr>
          <w:rFonts w:ascii="PT Astra Serif" w:hAnsi="PT Astra Serif"/>
          <w:sz w:val="28"/>
          <w:szCs w:val="28"/>
        </w:rPr>
      </w:pPr>
    </w:p>
    <w:p w:rsidR="009B367F" w:rsidRPr="00FC41BE" w:rsidRDefault="009B367F" w:rsidP="00E546E9">
      <w:pPr>
        <w:spacing w:after="0"/>
        <w:jc w:val="both"/>
        <w:rPr>
          <w:rFonts w:ascii="PT Astra Serif" w:hAnsi="PT Astra Serif"/>
          <w:sz w:val="28"/>
          <w:szCs w:val="28"/>
        </w:rPr>
      </w:pPr>
    </w:p>
    <w:p w:rsidR="009B367F" w:rsidRPr="00FC41BE" w:rsidRDefault="009B367F" w:rsidP="00E546E9">
      <w:pPr>
        <w:spacing w:after="0"/>
        <w:jc w:val="both"/>
        <w:rPr>
          <w:rFonts w:ascii="PT Astra Serif" w:hAnsi="PT Astra Serif"/>
          <w:sz w:val="28"/>
          <w:szCs w:val="28"/>
        </w:rPr>
      </w:pPr>
    </w:p>
    <w:p w:rsidR="009B367F" w:rsidRPr="00FC41BE" w:rsidRDefault="009B367F" w:rsidP="00E546E9">
      <w:pPr>
        <w:spacing w:after="0"/>
        <w:jc w:val="both"/>
        <w:rPr>
          <w:rFonts w:ascii="PT Astra Serif" w:hAnsi="PT Astra Serif"/>
          <w:sz w:val="28"/>
          <w:szCs w:val="28"/>
        </w:rPr>
      </w:pPr>
    </w:p>
    <w:p w:rsidR="00500886" w:rsidRPr="00FC41BE" w:rsidRDefault="00500886" w:rsidP="00AD787A">
      <w:pPr>
        <w:spacing w:after="0"/>
        <w:rPr>
          <w:rFonts w:ascii="PT Astra Serif" w:hAnsi="PT Astra Serif"/>
          <w:b/>
          <w:sz w:val="28"/>
          <w:szCs w:val="28"/>
        </w:rPr>
      </w:pPr>
    </w:p>
    <w:p w:rsidR="00500886" w:rsidRPr="00FC41BE" w:rsidRDefault="00500886" w:rsidP="00F10499">
      <w:pPr>
        <w:spacing w:after="0"/>
        <w:rPr>
          <w:rFonts w:ascii="PT Astra Serif" w:hAnsi="PT Astra Serif"/>
          <w:b/>
          <w:sz w:val="28"/>
          <w:szCs w:val="28"/>
        </w:rPr>
      </w:pPr>
    </w:p>
    <w:p w:rsidR="00564E0F" w:rsidRPr="00FC41BE" w:rsidRDefault="00564E0F">
      <w:pPr>
        <w:rPr>
          <w:rFonts w:ascii="PT Astra Serif" w:hAnsi="PT Astra Serif"/>
          <w:b/>
          <w:sz w:val="28"/>
          <w:szCs w:val="28"/>
        </w:rPr>
      </w:pPr>
      <w:r w:rsidRPr="00FC41BE">
        <w:rPr>
          <w:rFonts w:ascii="PT Astra Serif" w:hAnsi="PT Astra Serif"/>
          <w:b/>
          <w:sz w:val="28"/>
          <w:szCs w:val="28"/>
        </w:rPr>
        <w:br w:type="page"/>
      </w:r>
    </w:p>
    <w:p w:rsidR="005C7B2D" w:rsidRPr="00FC41BE" w:rsidRDefault="005C7B2D" w:rsidP="00E546E9">
      <w:pPr>
        <w:spacing w:after="0"/>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5C7B2D" w:rsidRPr="00FC41BE" w:rsidRDefault="005C7B2D" w:rsidP="00E546E9">
      <w:pPr>
        <w:spacing w:after="0"/>
        <w:jc w:val="right"/>
        <w:rPr>
          <w:rFonts w:ascii="PT Astra Serif" w:hAnsi="PT Astra Serif"/>
          <w:b/>
          <w:sz w:val="28"/>
          <w:szCs w:val="28"/>
        </w:rPr>
      </w:pPr>
      <w:r w:rsidRPr="00FC41BE">
        <w:rPr>
          <w:rFonts w:ascii="PT Astra Serif" w:hAnsi="PT Astra Serif"/>
          <w:b/>
          <w:sz w:val="28"/>
          <w:szCs w:val="28"/>
        </w:rPr>
        <w:t>к постановлению</w:t>
      </w:r>
    </w:p>
    <w:p w:rsidR="005C7B2D" w:rsidRPr="00FC41BE" w:rsidRDefault="005C7B2D" w:rsidP="00E546E9">
      <w:pPr>
        <w:spacing w:after="0"/>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43C0C" w:rsidRPr="00FC41BE" w:rsidRDefault="00F43C0C" w:rsidP="00F43C0C">
      <w:pPr>
        <w:spacing w:after="0"/>
        <w:contextualSpacing/>
        <w:jc w:val="right"/>
        <w:rPr>
          <w:rFonts w:ascii="PT Astra Serif" w:hAnsi="PT Astra Serif"/>
          <w:b/>
          <w:sz w:val="28"/>
          <w:szCs w:val="28"/>
        </w:rPr>
      </w:pPr>
      <w:r>
        <w:rPr>
          <w:rFonts w:ascii="PT Astra Serif" w:hAnsi="PT Astra Serif"/>
          <w:b/>
          <w:sz w:val="28"/>
          <w:szCs w:val="28"/>
        </w:rPr>
        <w:t>от 11.04.2025 № 610-п</w:t>
      </w:r>
    </w:p>
    <w:p w:rsidR="009B367F" w:rsidRPr="00FC41BE" w:rsidRDefault="009B367F" w:rsidP="00E546E9">
      <w:pPr>
        <w:pStyle w:val="2"/>
        <w:spacing w:after="0"/>
        <w:ind w:firstLine="709"/>
        <w:rPr>
          <w:rFonts w:ascii="PT Astra Serif" w:hAnsi="PT Astra Serif"/>
          <w:sz w:val="28"/>
          <w:szCs w:val="28"/>
          <w:lang w:val="ru-RU"/>
        </w:rPr>
      </w:pPr>
    </w:p>
    <w:p w:rsidR="009B367F" w:rsidRPr="00FC41BE" w:rsidRDefault="009B367F" w:rsidP="00E546E9">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9B367F" w:rsidRPr="00FC41BE" w:rsidRDefault="009B367F" w:rsidP="00E546E9">
      <w:pPr>
        <w:spacing w:after="0"/>
        <w:rPr>
          <w:rFonts w:ascii="PT Astra Serif" w:hAnsi="PT Astra Serif"/>
          <w:sz w:val="28"/>
          <w:szCs w:val="28"/>
          <w:lang w:eastAsia="x-none"/>
        </w:rPr>
      </w:pPr>
    </w:p>
    <w:p w:rsidR="00AD787A" w:rsidRPr="00FC41BE" w:rsidRDefault="00AD787A" w:rsidP="00AD787A">
      <w:pPr>
        <w:tabs>
          <w:tab w:val="left" w:pos="851"/>
        </w:tabs>
        <w:spacing w:after="0"/>
        <w:ind w:firstLine="709"/>
        <w:jc w:val="both"/>
        <w:rPr>
          <w:rFonts w:ascii="PT Astra Serif" w:hAnsi="PT Astra Serif"/>
          <w:sz w:val="28"/>
          <w:szCs w:val="28"/>
        </w:rPr>
      </w:pPr>
      <w:proofErr w:type="gramStart"/>
      <w:r w:rsidRPr="00FC41BE">
        <w:rPr>
          <w:rFonts w:ascii="PT Astra Serif" w:hAnsi="PT Astra Serif"/>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1 </w:t>
      </w:r>
      <w:r w:rsidR="00264990" w:rsidRPr="00FC41BE">
        <w:rPr>
          <w:rFonts w:ascii="PT Astra Serif" w:hAnsi="PT Astra Serif"/>
          <w:sz w:val="28"/>
          <w:szCs w:val="28"/>
        </w:rPr>
        <w:t>э</w:t>
      </w:r>
      <w:r w:rsidRPr="00FC41BE">
        <w:rPr>
          <w:rFonts w:ascii="PT Astra Serif" w:hAnsi="PT Astra Serif"/>
          <w:sz w:val="28"/>
          <w:szCs w:val="28"/>
        </w:rPr>
        <w:t>тап. Подготовка и утверждение документации планировки территории.</w:t>
      </w:r>
    </w:p>
    <w:p w:rsidR="00AD787A" w:rsidRPr="00FC41BE" w:rsidRDefault="00264990"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2 э</w:t>
      </w:r>
      <w:r w:rsidR="00AD787A" w:rsidRPr="00FC41BE">
        <w:rPr>
          <w:rFonts w:ascii="PT Astra Serif" w:hAnsi="PT Astra Serif"/>
          <w:sz w:val="28"/>
          <w:szCs w:val="28"/>
        </w:rPr>
        <w:t>тап. Проведение кадастровых работ – формирование земельных участков с постановкой их на государственный кадастровый учет. Выравнивание границ участков по установленным красным линиям;</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3 </w:t>
      </w:r>
      <w:r w:rsidR="00264990" w:rsidRPr="00FC41BE">
        <w:rPr>
          <w:rFonts w:ascii="PT Astra Serif" w:hAnsi="PT Astra Serif"/>
          <w:sz w:val="28"/>
          <w:szCs w:val="28"/>
        </w:rPr>
        <w:t>э</w:t>
      </w:r>
      <w:r w:rsidRPr="00FC41BE">
        <w:rPr>
          <w:rFonts w:ascii="PT Astra Serif" w:hAnsi="PT Astra Serif"/>
          <w:sz w:val="28"/>
          <w:szCs w:val="28"/>
        </w:rPr>
        <w:t xml:space="preserve">тап. Предоставление вновь сформированных земельных участков под предлагаемую проектом застройку. </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4 </w:t>
      </w:r>
      <w:r w:rsidR="00264990" w:rsidRPr="00FC41BE">
        <w:rPr>
          <w:rFonts w:ascii="PT Astra Serif" w:hAnsi="PT Astra Serif"/>
          <w:sz w:val="28"/>
          <w:szCs w:val="28"/>
        </w:rPr>
        <w:t>э</w:t>
      </w:r>
      <w:r w:rsidRPr="00FC41BE">
        <w:rPr>
          <w:rFonts w:ascii="PT Astra Serif" w:hAnsi="PT Astra Serif"/>
          <w:sz w:val="28"/>
          <w:szCs w:val="28"/>
        </w:rPr>
        <w:t xml:space="preserve">тап. Разработка проектной документации по строительству зданий и сооружений, а также по строительству сетей и объектов инженерного обеспечения. </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5 </w:t>
      </w:r>
      <w:r w:rsidR="00264990" w:rsidRPr="00FC41BE">
        <w:rPr>
          <w:rFonts w:ascii="PT Astra Serif" w:hAnsi="PT Astra Serif"/>
          <w:sz w:val="28"/>
          <w:szCs w:val="28"/>
        </w:rPr>
        <w:t>э</w:t>
      </w:r>
      <w:r w:rsidRPr="00FC41BE">
        <w:rPr>
          <w:rFonts w:ascii="PT Astra Serif" w:hAnsi="PT Astra Serif"/>
          <w:sz w:val="28"/>
          <w:szCs w:val="28"/>
        </w:rPr>
        <w:t xml:space="preserve">тап. Строительство планируемых объектов капитального строительства и их подключение к системе инженерных коммуникаций. </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6 </w:t>
      </w:r>
      <w:r w:rsidR="00264990" w:rsidRPr="00FC41BE">
        <w:rPr>
          <w:rFonts w:ascii="PT Astra Serif" w:hAnsi="PT Astra Serif"/>
          <w:sz w:val="28"/>
          <w:szCs w:val="28"/>
        </w:rPr>
        <w:t>э</w:t>
      </w:r>
      <w:r w:rsidRPr="00FC41BE">
        <w:rPr>
          <w:rFonts w:ascii="PT Astra Serif" w:hAnsi="PT Astra Serif"/>
          <w:sz w:val="28"/>
          <w:szCs w:val="28"/>
        </w:rPr>
        <w:t xml:space="preserve">тап. Ввод объектов капитального строительства и инженерных коммуникаций в эксплуатацию. </w:t>
      </w:r>
    </w:p>
    <w:p w:rsidR="009B367F" w:rsidRPr="00FC41BE" w:rsidRDefault="009B367F" w:rsidP="00E546E9">
      <w:pPr>
        <w:tabs>
          <w:tab w:val="left" w:pos="284"/>
        </w:tabs>
        <w:ind w:firstLine="709"/>
        <w:jc w:val="both"/>
        <w:rPr>
          <w:rFonts w:ascii="PT Astra Serif" w:hAnsi="PT Astra Serif"/>
          <w:sz w:val="28"/>
          <w:szCs w:val="28"/>
        </w:rPr>
      </w:pPr>
    </w:p>
    <w:p w:rsidR="009B367F" w:rsidRPr="00FC41BE" w:rsidRDefault="009B367F" w:rsidP="00E546E9">
      <w:pPr>
        <w:jc w:val="both"/>
        <w:rPr>
          <w:rFonts w:ascii="PT Astra Serif" w:hAnsi="PT Astra Serif"/>
          <w:sz w:val="28"/>
          <w:szCs w:val="28"/>
        </w:rPr>
        <w:sectPr w:rsidR="009B367F" w:rsidRPr="00FC41BE" w:rsidSect="007C0B04">
          <w:type w:val="continuous"/>
          <w:pgSz w:w="11906" w:h="16838" w:code="9"/>
          <w:pgMar w:top="1134" w:right="851" w:bottom="1134" w:left="1701" w:header="567" w:footer="709" w:gutter="0"/>
          <w:cols w:space="708"/>
          <w:docGrid w:linePitch="360"/>
        </w:sectPr>
      </w:pPr>
    </w:p>
    <w:p w:rsidR="005C7B2D" w:rsidRPr="00FC41BE" w:rsidRDefault="005C7B2D" w:rsidP="000C6C8C">
      <w:pPr>
        <w:spacing w:after="0"/>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5C7B2D" w:rsidRPr="00FC41BE" w:rsidRDefault="005C7B2D" w:rsidP="000C6C8C">
      <w:pPr>
        <w:spacing w:after="0"/>
        <w:jc w:val="right"/>
        <w:rPr>
          <w:rFonts w:ascii="PT Astra Serif" w:hAnsi="PT Astra Serif"/>
          <w:b/>
          <w:sz w:val="28"/>
          <w:szCs w:val="28"/>
        </w:rPr>
      </w:pPr>
      <w:r w:rsidRPr="00FC41BE">
        <w:rPr>
          <w:rFonts w:ascii="PT Astra Serif" w:hAnsi="PT Astra Serif"/>
          <w:b/>
          <w:sz w:val="28"/>
          <w:szCs w:val="28"/>
        </w:rPr>
        <w:t>к постановлению</w:t>
      </w:r>
    </w:p>
    <w:p w:rsidR="005C7B2D" w:rsidRPr="00FC41BE" w:rsidRDefault="005C7B2D" w:rsidP="000C6C8C">
      <w:pPr>
        <w:spacing w:after="0"/>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43C0C" w:rsidRPr="00FC41BE" w:rsidRDefault="00F43C0C" w:rsidP="00F43C0C">
      <w:pPr>
        <w:spacing w:after="0"/>
        <w:contextualSpacing/>
        <w:jc w:val="right"/>
        <w:rPr>
          <w:rFonts w:ascii="PT Astra Serif" w:hAnsi="PT Astra Serif"/>
          <w:b/>
          <w:sz w:val="28"/>
          <w:szCs w:val="28"/>
        </w:rPr>
      </w:pPr>
      <w:r>
        <w:rPr>
          <w:rFonts w:ascii="PT Astra Serif" w:hAnsi="PT Astra Serif"/>
          <w:b/>
          <w:sz w:val="28"/>
          <w:szCs w:val="28"/>
        </w:rPr>
        <w:t>от 11.04.2025 № 610-п</w:t>
      </w:r>
    </w:p>
    <w:p w:rsidR="005C7B2D" w:rsidRPr="00FC41BE" w:rsidRDefault="005C7B2D" w:rsidP="000C6C8C">
      <w:pPr>
        <w:contextualSpacing/>
        <w:jc w:val="right"/>
        <w:rPr>
          <w:rFonts w:ascii="PT Astra Serif" w:hAnsi="PT Astra Serif"/>
          <w:b/>
          <w:sz w:val="28"/>
          <w:szCs w:val="28"/>
        </w:rPr>
      </w:pPr>
    </w:p>
    <w:p w:rsidR="00DD0F02" w:rsidRPr="00FC41BE" w:rsidRDefault="00E235A7" w:rsidP="00E546E9">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E235A7" w:rsidRPr="00FC41BE" w:rsidRDefault="006B03A8" w:rsidP="00E546E9">
      <w:pPr>
        <w:ind w:firstLine="709"/>
        <w:jc w:val="center"/>
        <w:rPr>
          <w:rFonts w:ascii="PT Astra Serif" w:hAnsi="PT Astra Serif"/>
          <w:noProof/>
          <w:sz w:val="28"/>
          <w:szCs w:val="28"/>
          <w:lang w:eastAsia="ru-RU"/>
        </w:rPr>
      </w:pPr>
      <w:r w:rsidRPr="00FC41BE">
        <w:rPr>
          <w:rFonts w:ascii="PT Astra Serif" w:hAnsi="PT Astra Serif"/>
          <w:noProof/>
          <w:sz w:val="28"/>
          <w:szCs w:val="28"/>
          <w:lang w:eastAsia="ru-RU"/>
        </w:rPr>
        <w:drawing>
          <wp:inline distT="0" distB="0" distL="0" distR="0" wp14:anchorId="3DC30817" wp14:editId="7E1A37B6">
            <wp:extent cx="10611134" cy="7499056"/>
            <wp:effectExtent l="0" t="0" r="0" b="6985"/>
            <wp:docPr id="9" name="Рисунок 9"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iceva_AA\Desktop\Screenshot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4830" cy="7508735"/>
                    </a:xfrm>
                    <a:prstGeom prst="rect">
                      <a:avLst/>
                    </a:prstGeom>
                    <a:noFill/>
                    <a:ln>
                      <a:noFill/>
                    </a:ln>
                  </pic:spPr>
                </pic:pic>
              </a:graphicData>
            </a:graphic>
          </wp:inline>
        </w:drawing>
      </w:r>
    </w:p>
    <w:p w:rsidR="004B08AA" w:rsidRPr="00FC41BE" w:rsidRDefault="004B08AA" w:rsidP="00E546E9">
      <w:pPr>
        <w:ind w:firstLine="709"/>
        <w:jc w:val="center"/>
        <w:rPr>
          <w:rFonts w:ascii="PT Astra Serif" w:hAnsi="PT Astra Serif"/>
          <w:sz w:val="28"/>
          <w:szCs w:val="28"/>
        </w:rPr>
        <w:sectPr w:rsidR="004B08AA" w:rsidRPr="00FC41BE" w:rsidSect="00AD787A">
          <w:pgSz w:w="23814" w:h="16839" w:orient="landscape" w:code="8"/>
          <w:pgMar w:top="1701" w:right="1134" w:bottom="851" w:left="1134" w:header="709" w:footer="709" w:gutter="0"/>
          <w:cols w:space="708"/>
          <w:docGrid w:linePitch="360"/>
        </w:sectPr>
      </w:pPr>
    </w:p>
    <w:p w:rsidR="005C7B2D" w:rsidRPr="00FC41BE" w:rsidRDefault="005C7B2D" w:rsidP="00E546E9">
      <w:pPr>
        <w:spacing w:after="0"/>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5C7B2D" w:rsidRPr="00FC41BE" w:rsidRDefault="005C7B2D" w:rsidP="00E546E9">
      <w:pPr>
        <w:spacing w:after="0"/>
        <w:jc w:val="right"/>
        <w:rPr>
          <w:rFonts w:ascii="PT Astra Serif" w:hAnsi="PT Astra Serif"/>
          <w:b/>
          <w:sz w:val="28"/>
          <w:szCs w:val="28"/>
        </w:rPr>
      </w:pPr>
      <w:r w:rsidRPr="00FC41BE">
        <w:rPr>
          <w:rFonts w:ascii="PT Astra Serif" w:hAnsi="PT Astra Serif"/>
          <w:b/>
          <w:sz w:val="28"/>
          <w:szCs w:val="28"/>
        </w:rPr>
        <w:t>к постановлению</w:t>
      </w:r>
    </w:p>
    <w:p w:rsidR="005C7B2D" w:rsidRPr="00FC41BE" w:rsidRDefault="005C7B2D" w:rsidP="00E546E9">
      <w:pPr>
        <w:spacing w:after="0"/>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43C0C" w:rsidRPr="00FC41BE" w:rsidRDefault="00F43C0C" w:rsidP="00F43C0C">
      <w:pPr>
        <w:spacing w:after="0"/>
        <w:contextualSpacing/>
        <w:jc w:val="right"/>
        <w:rPr>
          <w:rFonts w:ascii="PT Astra Serif" w:hAnsi="PT Astra Serif"/>
          <w:b/>
          <w:sz w:val="28"/>
          <w:szCs w:val="28"/>
        </w:rPr>
      </w:pPr>
      <w:r>
        <w:rPr>
          <w:rFonts w:ascii="PT Astra Serif" w:hAnsi="PT Astra Serif"/>
          <w:b/>
          <w:sz w:val="28"/>
          <w:szCs w:val="28"/>
        </w:rPr>
        <w:t>от 11.04.2025 № 610-п</w:t>
      </w:r>
    </w:p>
    <w:p w:rsidR="004B08AA" w:rsidRPr="00FC41BE" w:rsidRDefault="004B08AA" w:rsidP="00E546E9">
      <w:pPr>
        <w:spacing w:after="0"/>
        <w:ind w:firstLine="709"/>
        <w:jc w:val="center"/>
        <w:rPr>
          <w:rFonts w:ascii="PT Astra Serif" w:hAnsi="PT Astra Serif"/>
          <w:sz w:val="28"/>
          <w:szCs w:val="28"/>
        </w:rPr>
      </w:pPr>
    </w:p>
    <w:p w:rsidR="004B08AA" w:rsidRPr="00FC41BE" w:rsidRDefault="004B08AA" w:rsidP="00E546E9">
      <w:pPr>
        <w:spacing w:after="0"/>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8" w:name="_Toc187846710"/>
      <w:bookmarkStart w:id="19" w:name="_Hlk143708114"/>
    </w:p>
    <w:p w:rsidR="00D744B7" w:rsidRPr="00FC41BE" w:rsidRDefault="00D744B7" w:rsidP="00E546E9">
      <w:pPr>
        <w:spacing w:after="0"/>
        <w:ind w:firstLine="709"/>
        <w:jc w:val="center"/>
        <w:rPr>
          <w:rFonts w:ascii="PT Astra Serif" w:hAnsi="PT Astra Serif"/>
          <w:b/>
          <w:sz w:val="28"/>
          <w:szCs w:val="28"/>
        </w:rPr>
      </w:pPr>
    </w:p>
    <w:p w:rsidR="00495F77" w:rsidRPr="00FC41BE" w:rsidRDefault="00495F77" w:rsidP="00495F77">
      <w:pPr>
        <w:pStyle w:val="2"/>
        <w:ind w:firstLine="709"/>
        <w:jc w:val="left"/>
        <w:rPr>
          <w:rFonts w:ascii="PT Astra Serif" w:hAnsi="PT Astra Serif"/>
          <w:b/>
          <w:sz w:val="28"/>
          <w:szCs w:val="28"/>
        </w:rPr>
      </w:pPr>
      <w:bookmarkStart w:id="20" w:name="_Toc190950335"/>
      <w:bookmarkStart w:id="21" w:name="_Hlk171686930"/>
      <w:bookmarkEnd w:id="18"/>
      <w:bookmarkEnd w:id="19"/>
      <w:r w:rsidRPr="00FC41BE">
        <w:rPr>
          <w:rFonts w:ascii="PT Astra Serif" w:hAnsi="PT Astra Serif"/>
          <w:b/>
          <w:sz w:val="28"/>
          <w:szCs w:val="28"/>
          <w:lang w:val="ru-RU"/>
        </w:rPr>
        <w:t>1</w:t>
      </w:r>
      <w:r w:rsidRPr="00FC41BE">
        <w:rPr>
          <w:rFonts w:ascii="PT Astra Serif" w:hAnsi="PT Astra Serif"/>
          <w:b/>
          <w:sz w:val="28"/>
          <w:szCs w:val="28"/>
        </w:rPr>
        <w:t>. Сведения об образуемых земельных участках</w:t>
      </w:r>
      <w:bookmarkEnd w:id="20"/>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Данным проектом межевания территории предусматриваются действия </w:t>
      </w:r>
      <w:proofErr w:type="gramStart"/>
      <w:r w:rsidRPr="00FC41BE">
        <w:rPr>
          <w:rFonts w:ascii="PT Astra Serif" w:hAnsi="PT Astra Serif"/>
          <w:sz w:val="28"/>
          <w:szCs w:val="28"/>
        </w:rPr>
        <w:t>по</w:t>
      </w:r>
      <w:proofErr w:type="gramEnd"/>
      <w:r w:rsidRPr="00FC41BE">
        <w:rPr>
          <w:rFonts w:ascii="PT Astra Serif" w:hAnsi="PT Astra Serif"/>
          <w:sz w:val="28"/>
          <w:szCs w:val="28"/>
        </w:rPr>
        <w:t>:</w:t>
      </w:r>
    </w:p>
    <w:p w:rsidR="00AD787A" w:rsidRPr="00FC41BE" w:rsidRDefault="00AD787A" w:rsidP="00AD787A">
      <w:pPr>
        <w:numPr>
          <w:ilvl w:val="0"/>
          <w:numId w:val="14"/>
        </w:numPr>
        <w:tabs>
          <w:tab w:val="left" w:pos="993"/>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уточнению (изменению) границ застроенных земельных участков; </w:t>
      </w:r>
    </w:p>
    <w:p w:rsidR="00AD787A" w:rsidRPr="00FC41BE" w:rsidRDefault="00AD787A" w:rsidP="00AD787A">
      <w:pPr>
        <w:numPr>
          <w:ilvl w:val="0"/>
          <w:numId w:val="14"/>
        </w:numPr>
        <w:tabs>
          <w:tab w:val="left" w:pos="993"/>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определению местоположения границ образуемых земельных участков под проектируемые объекты капитального строительства;</w:t>
      </w:r>
    </w:p>
    <w:p w:rsidR="00AD787A" w:rsidRPr="00FC41BE" w:rsidRDefault="00AD787A" w:rsidP="00AD787A">
      <w:pPr>
        <w:numPr>
          <w:ilvl w:val="0"/>
          <w:numId w:val="14"/>
        </w:numPr>
        <w:tabs>
          <w:tab w:val="left" w:pos="993"/>
          <w:tab w:val="left" w:pos="1276"/>
        </w:tabs>
        <w:autoSpaceDE w:val="0"/>
        <w:autoSpaceDN w:val="0"/>
        <w:adjustRightInd w:val="0"/>
        <w:spacing w:after="0"/>
        <w:ind w:left="0" w:firstLine="709"/>
        <w:jc w:val="both"/>
        <w:rPr>
          <w:rFonts w:ascii="PT Astra Serif" w:hAnsi="PT Astra Serif"/>
          <w:sz w:val="28"/>
          <w:szCs w:val="28"/>
        </w:rPr>
      </w:pPr>
      <w:r w:rsidRPr="00FC41BE">
        <w:rPr>
          <w:rFonts w:ascii="PT Astra Serif" w:hAnsi="PT Astra Serif"/>
          <w:sz w:val="28"/>
          <w:szCs w:val="28"/>
        </w:rPr>
        <w:t xml:space="preserve">установлению границ земельных участков, которые после образования будут относиться к территориям общего пользования. </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Проектные земельные участки сформированы в условиях сложившейся застройки с учетом максимально эффективного использования территории, в соответствии с действующей нормативной документацией. 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Размеры образуемых земельных участков определены в соответствии с предельными параметрами земельных участков Градостроительных регламентов в соответствии с Правилами землепользования и </w:t>
      </w:r>
      <w:proofErr w:type="gramStart"/>
      <w:r w:rsidRPr="00FC41BE">
        <w:rPr>
          <w:rFonts w:ascii="PT Astra Serif" w:hAnsi="PT Astra Serif"/>
          <w:sz w:val="28"/>
          <w:szCs w:val="28"/>
        </w:rPr>
        <w:t>застройки города</w:t>
      </w:r>
      <w:proofErr w:type="gramEnd"/>
      <w:r w:rsidRPr="00FC41BE">
        <w:rPr>
          <w:rFonts w:ascii="PT Astra Serif" w:hAnsi="PT Astra Serif"/>
          <w:sz w:val="28"/>
          <w:szCs w:val="28"/>
        </w:rPr>
        <w:t xml:space="preserve"> Югорска.</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Категория земель образуемых земельных участков – земли населенных пунктов. </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Возможные способы образования земельных участков – образование путем раздела, перераспределения земельных участков, а также из земель, находящихся в государственной или муниципальной собственности (из неразграниченных земель кадастрового квартала). Способ образования земельных участков предлагается уточнить при проведении кадастровых работ. </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Проектом межевания предлагается установление границ земельных участков с различными видами разрешенного использования. Вид разрешенного использования земельных участков определен в соответствии с Приказом Федеральной службы государственной регистрации, кадастра и </w:t>
      </w:r>
      <w:r w:rsidRPr="00FC41BE">
        <w:rPr>
          <w:rFonts w:ascii="PT Astra Serif" w:hAnsi="PT Astra Serif"/>
          <w:sz w:val="28"/>
          <w:szCs w:val="28"/>
        </w:rPr>
        <w:lastRenderedPageBreak/>
        <w:t xml:space="preserve">картографии «Об утверждении классификатора видов разрешенного использования земельных участков» № </w:t>
      </w:r>
      <w:proofErr w:type="gramStart"/>
      <w:r w:rsidRPr="00FC41BE">
        <w:rPr>
          <w:rFonts w:ascii="PT Astra Serif" w:hAnsi="PT Astra Serif"/>
          <w:sz w:val="28"/>
          <w:szCs w:val="28"/>
        </w:rPr>
        <w:t>П</w:t>
      </w:r>
      <w:proofErr w:type="gramEnd"/>
      <w:r w:rsidRPr="00FC41BE">
        <w:rPr>
          <w:rFonts w:ascii="PT Astra Serif" w:hAnsi="PT Astra Serif"/>
          <w:sz w:val="28"/>
          <w:szCs w:val="28"/>
        </w:rPr>
        <w:t>/0412 от 10.11.2020 г.</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B92793" w:rsidRPr="00FC41BE" w:rsidRDefault="00B92793" w:rsidP="000C6C8C">
      <w:pPr>
        <w:pStyle w:val="S2"/>
        <w:spacing w:before="0" w:after="0" w:line="276" w:lineRule="auto"/>
        <w:rPr>
          <w:rFonts w:ascii="PT Astra Serif" w:hAnsi="PT Astra Serif"/>
          <w:szCs w:val="28"/>
        </w:rPr>
      </w:pPr>
    </w:p>
    <w:p w:rsidR="0075028E" w:rsidRPr="00FC41BE" w:rsidRDefault="0075028E" w:rsidP="000C6C8C">
      <w:pPr>
        <w:tabs>
          <w:tab w:val="left" w:pos="284"/>
        </w:tabs>
        <w:ind w:firstLine="709"/>
        <w:rPr>
          <w:rFonts w:ascii="PT Astra Serif" w:hAnsi="PT Astra Serif"/>
          <w:sz w:val="28"/>
          <w:szCs w:val="28"/>
        </w:rPr>
        <w:sectPr w:rsidR="0075028E" w:rsidRPr="00FC41BE" w:rsidSect="00AD787A">
          <w:pgSz w:w="11907" w:h="16839" w:code="9"/>
          <w:pgMar w:top="1134" w:right="851" w:bottom="1134" w:left="1701" w:header="567" w:footer="709" w:gutter="0"/>
          <w:cols w:space="708"/>
          <w:docGrid w:linePitch="360"/>
        </w:sectPr>
      </w:pPr>
    </w:p>
    <w:p w:rsidR="005B3412" w:rsidRPr="00FC41BE" w:rsidRDefault="005B3412" w:rsidP="00E546E9">
      <w:pPr>
        <w:spacing w:after="0" w:line="240" w:lineRule="auto"/>
        <w:jc w:val="right"/>
        <w:rPr>
          <w:rFonts w:ascii="PT Astra Serif" w:hAnsi="PT Astra Serif"/>
          <w:sz w:val="28"/>
          <w:szCs w:val="28"/>
        </w:rPr>
      </w:pPr>
      <w:bookmarkStart w:id="22" w:name="_Hlk171688372"/>
      <w:bookmarkEnd w:id="21"/>
      <w:r w:rsidRPr="00FC41BE">
        <w:rPr>
          <w:rFonts w:ascii="PT Astra Serif" w:hAnsi="PT Astra Serif"/>
          <w:sz w:val="28"/>
          <w:szCs w:val="28"/>
        </w:rPr>
        <w:lastRenderedPageBreak/>
        <w:t>Таблица 1</w:t>
      </w:r>
    </w:p>
    <w:p w:rsidR="005C7B2D" w:rsidRPr="00FC41BE" w:rsidRDefault="005C7B2D" w:rsidP="00E546E9">
      <w:pPr>
        <w:spacing w:after="0" w:line="240" w:lineRule="auto"/>
        <w:jc w:val="right"/>
        <w:rPr>
          <w:rFonts w:ascii="PT Astra Serif" w:hAnsi="PT Astra Serif"/>
          <w:sz w:val="28"/>
          <w:szCs w:val="28"/>
        </w:rPr>
      </w:pPr>
    </w:p>
    <w:p w:rsidR="00B92793" w:rsidRPr="00FC41BE" w:rsidRDefault="00B92793" w:rsidP="00E546E9">
      <w:pPr>
        <w:spacing w:after="0" w:line="240" w:lineRule="auto"/>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5C7B2D" w:rsidRPr="00FC41BE" w:rsidRDefault="005C7B2D" w:rsidP="00E546E9">
      <w:pPr>
        <w:spacing w:after="0" w:line="240" w:lineRule="auto"/>
        <w:jc w:val="center"/>
        <w:rPr>
          <w:rFonts w:ascii="PT Astra Serif" w:hAnsi="PT Astra Serif"/>
          <w:color w:val="000000"/>
          <w:sz w:val="28"/>
          <w:szCs w:val="28"/>
        </w:rPr>
      </w:pPr>
    </w:p>
    <w:tbl>
      <w:tblPr>
        <w:tblW w:w="136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559"/>
        <w:gridCol w:w="1370"/>
        <w:gridCol w:w="2410"/>
        <w:gridCol w:w="2410"/>
        <w:gridCol w:w="5292"/>
      </w:tblGrid>
      <w:tr w:rsidR="00AD787A" w:rsidRPr="00FC41BE"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2"/>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 xml:space="preserve">№ </w:t>
            </w:r>
            <w:proofErr w:type="gramStart"/>
            <w:r w:rsidRPr="00FC41BE">
              <w:rPr>
                <w:rFonts w:ascii="PT Astra Serif" w:hAnsi="PT Astra Serif"/>
                <w:b/>
                <w:bCs/>
                <w:color w:val="000000"/>
                <w:sz w:val="18"/>
                <w:szCs w:val="18"/>
              </w:rPr>
              <w:t>п</w:t>
            </w:r>
            <w:proofErr w:type="gramEnd"/>
            <w:r w:rsidRPr="00FC41BE">
              <w:rPr>
                <w:rFonts w:ascii="PT Astra Serif" w:hAnsi="PT Astra Serif"/>
                <w:b/>
                <w:bCs/>
                <w:color w:val="000000"/>
                <w:sz w:val="18"/>
                <w:szCs w:val="18"/>
              </w:rPr>
              <w:t>/п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sz w:val="18"/>
                <w:szCs w:val="18"/>
              </w:rPr>
            </w:pPr>
            <w:r w:rsidRPr="00FC41BE">
              <w:rPr>
                <w:rFonts w:ascii="PT Astra Serif" w:hAnsi="PT Astra Serif"/>
                <w:b/>
                <w:bCs/>
                <w:sz w:val="18"/>
                <w:szCs w:val="18"/>
              </w:rPr>
              <w:t>Условный номер земельного участка</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1BE"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 xml:space="preserve">Площадь, </w:t>
            </w:r>
          </w:p>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кв.</w:t>
            </w:r>
            <w:r w:rsidR="00FC41BE" w:rsidRPr="00FC41BE">
              <w:rPr>
                <w:rFonts w:ascii="PT Astra Serif" w:hAnsi="PT Astra Serif"/>
                <w:b/>
                <w:bCs/>
                <w:color w:val="000000"/>
                <w:sz w:val="18"/>
                <w:szCs w:val="18"/>
              </w:rPr>
              <w:t xml:space="preserve"> </w:t>
            </w:r>
            <w:r w:rsidRPr="00FC41BE">
              <w:rPr>
                <w:rFonts w:ascii="PT Astra Serif" w:hAnsi="PT Astra Serif"/>
                <w:b/>
                <w:bCs/>
                <w:color w:val="000000"/>
                <w:sz w:val="18"/>
                <w:szCs w:val="18"/>
              </w:rPr>
              <w:t>м</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Адрес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Вид разрешенного использования</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Возможные способы образования</w:t>
            </w:r>
          </w:p>
        </w:tc>
      </w:tr>
      <w:tr w:rsidR="00AD787A" w:rsidRPr="00FC41BE"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1 Этап</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1</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2351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pStyle w:val="affff8"/>
              <w:spacing w:line="276" w:lineRule="auto"/>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Югорск, ул. Попова, </w:t>
            </w:r>
            <w:r w:rsidRPr="00FC41BE">
              <w:rPr>
                <w:rFonts w:ascii="PT Astra Serif" w:hAnsi="PT Astra Serif"/>
                <w:color w:val="000000"/>
                <w:sz w:val="18"/>
                <w:szCs w:val="18"/>
              </w:rPr>
              <w:t>земельный</w:t>
            </w:r>
            <w:r w:rsidRPr="00FC41BE">
              <w:rPr>
                <w:rStyle w:val="afffff4"/>
                <w:rFonts w:ascii="PT Astra Serif" w:hAnsi="PT Astra Serif"/>
                <w:i w:val="0"/>
                <w:iCs/>
                <w:sz w:val="18"/>
                <w:szCs w:val="18"/>
              </w:rPr>
              <w:t xml:space="preserve"> участок 2В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Магазины (4.4)</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86:22:0001003:146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308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86:22:0001003:100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4</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lang w:val="en-US"/>
              </w:rPr>
            </w:pPr>
            <w:r w:rsidRPr="00FC41BE">
              <w:rPr>
                <w:rFonts w:ascii="PT Astra Serif" w:hAnsi="PT Astra Serif"/>
                <w:color w:val="000000"/>
                <w:sz w:val="18"/>
                <w:szCs w:val="18"/>
              </w:rPr>
              <w:t>223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w:t>
            </w:r>
            <w:r w:rsidR="00471118" w:rsidRPr="00FC41BE">
              <w:rPr>
                <w:rFonts w:ascii="PT Astra Serif" w:hAnsi="PT Astra Serif"/>
                <w:iCs/>
                <w:color w:val="000000"/>
                <w:sz w:val="18"/>
                <w:szCs w:val="18"/>
              </w:rPr>
              <w:t>льного участка с кадастровым ном</w:t>
            </w:r>
            <w:r w:rsidRPr="00FC41BE">
              <w:rPr>
                <w:rFonts w:ascii="PT Astra Serif" w:hAnsi="PT Astra Serif"/>
                <w:iCs/>
                <w:color w:val="000000"/>
                <w:sz w:val="18"/>
                <w:szCs w:val="18"/>
              </w:rPr>
              <w:t>ером 86:22:0001003:101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1240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6</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10а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2035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w:t>
            </w:r>
            <w:r w:rsidRPr="00FC41BE">
              <w:rPr>
                <w:rStyle w:val="afffff4"/>
                <w:rFonts w:ascii="PT Astra Serif" w:hAnsi="PT Astra Serif"/>
                <w:i w:val="0"/>
                <w:iCs/>
                <w:sz w:val="18"/>
                <w:szCs w:val="18"/>
              </w:rPr>
              <w:lastRenderedPageBreak/>
              <w:t>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Хранение автотранспорта</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(2.7.1)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lastRenderedPageBreak/>
              <w:t xml:space="preserve">Образование земельного участка из земель, находящихся в </w:t>
            </w:r>
            <w:r w:rsidRPr="00FC41BE">
              <w:rPr>
                <w:rFonts w:ascii="PT Astra Serif" w:hAnsi="PT Astra Serif"/>
                <w:iCs/>
                <w:color w:val="000000"/>
                <w:sz w:val="18"/>
                <w:szCs w:val="18"/>
              </w:rPr>
              <w:lastRenderedPageBreak/>
              <w:t>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9</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2314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5003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xml:space="preserve">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4908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xml:space="preserve">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xml:space="preserve"> в районе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283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w:t>
            </w:r>
            <w:r w:rsidRPr="00FC41BE">
              <w:rPr>
                <w:rStyle w:val="afffff4"/>
                <w:rFonts w:ascii="PT Astra Serif" w:hAnsi="PT Astra Serif"/>
                <w:i w:val="0"/>
                <w:iCs/>
                <w:sz w:val="18"/>
                <w:szCs w:val="18"/>
              </w:rPr>
              <w:lastRenderedPageBreak/>
              <w:t>Югорск,</w:t>
            </w:r>
            <w:r w:rsidRPr="00FC41BE">
              <w:rPr>
                <w:rFonts w:ascii="PT Astra Serif" w:hAnsi="PT Astra Serif"/>
                <w:color w:val="000000"/>
                <w:sz w:val="18"/>
                <w:szCs w:val="18"/>
              </w:rPr>
              <w:t xml:space="preserve"> ул. Ленина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6D508D">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w:t>
            </w:r>
            <w:r w:rsidR="006D508D" w:rsidRPr="00FC41BE">
              <w:rPr>
                <w:rFonts w:ascii="PT Astra Serif" w:hAnsi="PT Astra Serif"/>
                <w:iCs/>
                <w:color w:val="000000"/>
                <w:sz w:val="18"/>
                <w:szCs w:val="18"/>
              </w:rPr>
              <w:t>м</w:t>
            </w:r>
            <w:r w:rsidRPr="00FC41BE">
              <w:rPr>
                <w:rFonts w:ascii="PT Astra Serif" w:hAnsi="PT Astra Serif"/>
                <w:iCs/>
                <w:color w:val="000000"/>
                <w:sz w:val="18"/>
                <w:szCs w:val="18"/>
              </w:rPr>
              <w:t>ером 86:22:0005001:136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6D508D">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w:t>
            </w:r>
            <w:r w:rsidR="006D508D" w:rsidRPr="00FC41BE">
              <w:rPr>
                <w:rFonts w:ascii="PT Astra Serif" w:hAnsi="PT Astra Serif"/>
                <w:iCs/>
                <w:color w:val="000000"/>
                <w:sz w:val="18"/>
                <w:szCs w:val="18"/>
              </w:rPr>
              <w:t>м</w:t>
            </w:r>
            <w:r w:rsidRPr="00FC41BE">
              <w:rPr>
                <w:rFonts w:ascii="PT Astra Serif" w:hAnsi="PT Astra Serif"/>
                <w:iCs/>
                <w:color w:val="000000"/>
                <w:sz w:val="18"/>
                <w:szCs w:val="18"/>
              </w:rPr>
              <w:t>ером 86:22:0005001:136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6D508D">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w:t>
            </w:r>
            <w:r w:rsidR="006D508D" w:rsidRPr="00FC41BE">
              <w:rPr>
                <w:rFonts w:ascii="PT Astra Serif" w:hAnsi="PT Astra Serif"/>
                <w:iCs/>
                <w:color w:val="000000"/>
                <w:sz w:val="18"/>
                <w:szCs w:val="18"/>
              </w:rPr>
              <w:t>м</w:t>
            </w:r>
            <w:r w:rsidRPr="00FC41BE">
              <w:rPr>
                <w:rFonts w:ascii="PT Astra Serif" w:hAnsi="PT Astra Serif"/>
                <w:iCs/>
                <w:color w:val="000000"/>
                <w:sz w:val="18"/>
                <w:szCs w:val="18"/>
              </w:rPr>
              <w:t>ером 86:22:0005001:136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290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w:t>
            </w:r>
            <w:r w:rsidR="006D508D" w:rsidRPr="00FC41BE">
              <w:rPr>
                <w:rFonts w:ascii="PT Astra Serif" w:hAnsi="PT Astra Serif"/>
                <w:iCs/>
                <w:color w:val="000000"/>
                <w:sz w:val="18"/>
                <w:szCs w:val="18"/>
              </w:rPr>
              <w:t>льного участка с кадастровым ном</w:t>
            </w:r>
            <w:r w:rsidRPr="00FC41BE">
              <w:rPr>
                <w:rFonts w:ascii="PT Astra Serif" w:hAnsi="PT Astra Serif"/>
                <w:iCs/>
                <w:color w:val="000000"/>
                <w:sz w:val="18"/>
                <w:szCs w:val="18"/>
              </w:rPr>
              <w:t>ером 86:22:0005001:137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3443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1497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w:t>
            </w:r>
            <w:r w:rsidRPr="00FC41BE">
              <w:rPr>
                <w:rStyle w:val="afffff4"/>
                <w:rFonts w:ascii="PT Astra Serif" w:hAnsi="PT Astra Serif"/>
                <w:i w:val="0"/>
                <w:iCs/>
                <w:sz w:val="18"/>
                <w:szCs w:val="18"/>
              </w:rPr>
              <w:lastRenderedPageBreak/>
              <w:t>городской округ Югорск, г. Югорск</w:t>
            </w:r>
            <w:r w:rsidRPr="00FC41BE">
              <w:rPr>
                <w:rFonts w:ascii="PT Astra Serif" w:hAnsi="PT Astra Serif"/>
                <w:sz w:val="18"/>
                <w:szCs w:val="18"/>
              </w:rPr>
              <w:t>,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lastRenderedPageBreak/>
              <w:t>Земельные участки (территории) общего пользования</w:t>
            </w:r>
          </w:p>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lastRenderedPageBreak/>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sz w:val="18"/>
                <w:szCs w:val="18"/>
              </w:rPr>
            </w:pPr>
            <w:r w:rsidRPr="00FC41BE">
              <w:rPr>
                <w:rFonts w:ascii="PT Astra Serif" w:hAnsi="PT Astra Serif"/>
                <w:iCs/>
                <w:sz w:val="18"/>
                <w:szCs w:val="18"/>
              </w:rPr>
              <w:lastRenderedPageBreak/>
              <w:t xml:space="preserve">Образование земельного участка путем перераспределения земельного участка: 86:22:0005001:87 и земель, находящихся в государственной или муниципальной собственности </w:t>
            </w:r>
            <w:r w:rsidRPr="00FC41BE">
              <w:rPr>
                <w:rFonts w:ascii="PT Astra Serif" w:hAnsi="PT Astra Serif"/>
                <w:iCs/>
                <w:sz w:val="18"/>
                <w:szCs w:val="18"/>
              </w:rPr>
              <w:lastRenderedPageBreak/>
              <w:t>(неразграниченных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2033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830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proofErr w:type="gramStart"/>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Кирова - ул. Лесозаготовителей</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13724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429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9028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w:t>
            </w:r>
            <w:r w:rsidRPr="00FC41BE">
              <w:rPr>
                <w:rStyle w:val="afffff4"/>
                <w:rFonts w:ascii="PT Astra Serif" w:hAnsi="PT Astra Serif"/>
                <w:i w:val="0"/>
                <w:iCs/>
                <w:sz w:val="18"/>
                <w:szCs w:val="18"/>
              </w:rPr>
              <w:lastRenderedPageBreak/>
              <w:t>Югорск, ул. Кирова, земельный участок 7а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rPr>
          <w:trHeight w:val="120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lang w:val="en-US"/>
              </w:rPr>
              <w:t>954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471118" w:rsidRPr="00FC41BE" w:rsidTr="006D508D">
        <w:trPr>
          <w:trHeight w:val="143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:ЗУ39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10312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Ханты-Мансийский автономный округ - Югра, городской округ Югорск, г. Югорск, ул. Лесозаготовителей, земельный участок</w:t>
            </w:r>
            <w:r w:rsidRPr="00FC41BE">
              <w:rPr>
                <w:rFonts w:ascii="PT Astra Serif" w:hAnsi="PT Astra Serif"/>
                <w:sz w:val="18"/>
                <w:szCs w:val="18"/>
              </w:rPr>
              <w:t xml:space="preserve"> </w:t>
            </w:r>
            <w:r w:rsidRPr="00FC41BE">
              <w:rPr>
                <w:rStyle w:val="afffff4"/>
                <w:rFonts w:ascii="PT Astra Serif" w:hAnsi="PT Astra Serif"/>
                <w:i w:val="0"/>
                <w:iCs/>
                <w:sz w:val="18"/>
                <w:szCs w:val="18"/>
              </w:rPr>
              <w:t>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Для строительства многоэтажного жилого дома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iCs/>
                <w:sz w:val="18"/>
                <w:szCs w:val="18"/>
              </w:rPr>
            </w:pPr>
            <w:r w:rsidRPr="00FC41BE">
              <w:rPr>
                <w:rFonts w:ascii="PT Astra Serif" w:hAnsi="PT Astra Serif"/>
                <w:iCs/>
                <w:sz w:val="18"/>
                <w:szCs w:val="18"/>
              </w:rPr>
              <w:t>Образование земельного участка путем перераспределения земельных участков: 86:22:0005001:208, 86:22:0005001:153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:ЗУ40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1135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Югорск, ул. Геологов, </w:t>
            </w:r>
            <w:r w:rsidRPr="00FC41BE">
              <w:rPr>
                <w:rFonts w:ascii="PT Astra Serif" w:hAnsi="PT Astra Serif"/>
                <w:color w:val="000000"/>
                <w:sz w:val="18"/>
                <w:szCs w:val="18"/>
              </w:rPr>
              <w:t>земельный</w:t>
            </w:r>
            <w:r w:rsidRPr="00FC41BE">
              <w:rPr>
                <w:rStyle w:val="afffff4"/>
                <w:rFonts w:ascii="PT Astra Serif" w:hAnsi="PT Astra Serif"/>
                <w:i w:val="0"/>
                <w:iCs/>
                <w:sz w:val="18"/>
                <w:szCs w:val="18"/>
              </w:rPr>
              <w:t xml:space="preserve"> участок 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Среднеэтажная жилая застройка (2.5)</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земельного участка: 86:22:0005001:132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:ЗУ41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Югорск, ул. Геологов, </w:t>
            </w:r>
            <w:r w:rsidRPr="00FC41BE">
              <w:rPr>
                <w:rFonts w:ascii="PT Astra Serif" w:hAnsi="PT Astra Serif"/>
                <w:color w:val="000000"/>
                <w:sz w:val="18"/>
                <w:szCs w:val="18"/>
              </w:rPr>
              <w:t>земельный</w:t>
            </w:r>
            <w:r w:rsidRPr="00FC41BE">
              <w:rPr>
                <w:rStyle w:val="afffff4"/>
                <w:rFonts w:ascii="PT Astra Serif" w:hAnsi="PT Astra Serif"/>
                <w:i w:val="0"/>
                <w:iCs/>
                <w:sz w:val="18"/>
                <w:szCs w:val="18"/>
              </w:rPr>
              <w:t xml:space="preserve"> участок 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Среднеэтажная жилая застройка (2.5)</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земельного участка: 86:22:0005001:134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:ЗУ42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:ЗУ43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743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w:t>
            </w:r>
            <w:r w:rsidRPr="00FC41BE">
              <w:rPr>
                <w:rStyle w:val="afffff4"/>
                <w:rFonts w:ascii="PT Astra Serif" w:hAnsi="PT Astra Serif"/>
                <w:i w:val="0"/>
                <w:iCs/>
                <w:sz w:val="18"/>
                <w:szCs w:val="18"/>
              </w:rPr>
              <w:lastRenderedPageBreak/>
              <w:t>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86:22:0005001:29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:ЗУ44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:ЗУ47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:ЗУ48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1024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3378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w:t>
            </w:r>
            <w:r w:rsidRPr="00FC41BE">
              <w:rPr>
                <w:rStyle w:val="afffff4"/>
                <w:rFonts w:ascii="PT Astra Serif" w:hAnsi="PT Astra Serif"/>
                <w:i w:val="0"/>
                <w:iCs/>
                <w:sz w:val="18"/>
                <w:szCs w:val="18"/>
              </w:rPr>
              <w:lastRenderedPageBreak/>
              <w:t>автономный округ - Югра, городской округ Югорск, г. Югорск,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 xml:space="preserve">Образование земельного участка из земель, находящихся в государственной или муниципальной собственности </w:t>
            </w:r>
            <w:r w:rsidRPr="00FC41BE">
              <w:rPr>
                <w:rFonts w:ascii="PT Astra Serif" w:hAnsi="PT Astra Serif"/>
                <w:iCs/>
                <w:color w:val="000000"/>
                <w:sz w:val="18"/>
                <w:szCs w:val="18"/>
              </w:rPr>
              <w:lastRenderedPageBreak/>
              <w:t>(неразграниченных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:ЗУ61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2088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:ЗУ66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742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w:t>
            </w:r>
          </w:p>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iCs/>
                <w:sz w:val="18"/>
                <w:szCs w:val="18"/>
              </w:rPr>
            </w:pPr>
            <w:r w:rsidRPr="00FC41BE">
              <w:rPr>
                <w:rFonts w:ascii="PT Astra Serif" w:hAnsi="PT Astra Serif"/>
                <w:iCs/>
                <w:sz w:val="18"/>
                <w:szCs w:val="18"/>
              </w:rPr>
              <w:t>Образование земельного участка путем перераспределения земельных участков: 86:22:0005001:208, 86:22:0005001:153</w:t>
            </w:r>
          </w:p>
        </w:tc>
      </w:tr>
      <w:tr w:rsidR="00471118" w:rsidRPr="00FC41BE" w:rsidTr="005316FF">
        <w:trPr>
          <w:trHeight w:val="118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:ЗУ67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586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w:t>
            </w:r>
          </w:p>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iCs/>
                <w:sz w:val="18"/>
                <w:szCs w:val="18"/>
              </w:rPr>
            </w:pPr>
            <w:r w:rsidRPr="00FC41BE">
              <w:rPr>
                <w:rFonts w:ascii="PT Astra Serif" w:hAnsi="PT Astra Serif"/>
                <w:iCs/>
                <w:sz w:val="18"/>
                <w:szCs w:val="18"/>
              </w:rPr>
              <w:t>Образование земельного участка путем перераспределения земельных участков: 86:22:0005001:208, 86:22:0005001:153</w:t>
            </w:r>
          </w:p>
        </w:tc>
      </w:tr>
      <w:tr w:rsidR="00AD787A" w:rsidRPr="00FC41BE"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Этап 2</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7</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6756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:ЗУ3,</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ЗУ4 и земель, находящихся в государственной или муниципальной собственности (неразграниченных земель кадастрового квартала 86:22:0001003)</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24318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г. Югорск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proofErr w:type="gramStart"/>
            <w:r w:rsidRPr="00FC41BE">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FC41BE">
              <w:rPr>
                <w:rFonts w:ascii="PT Astra Serif" w:hAnsi="PT Astra Serif"/>
                <w:iCs/>
                <w:color w:val="000000"/>
                <w:sz w:val="18"/>
                <w:szCs w:val="18"/>
              </w:rPr>
              <w:t xml:space="preserve">:22:0005001:71, 86:22:0005001:98, 86:22:0005001:28, 86:22:0005001:65, </w:t>
            </w:r>
            <w:r w:rsidRPr="00FC41BE">
              <w:rPr>
                <w:rFonts w:ascii="PT Astra Serif" w:hAnsi="PT Astra Serif"/>
                <w:iCs/>
                <w:color w:val="000000"/>
                <w:sz w:val="18"/>
                <w:szCs w:val="18"/>
              </w:rPr>
              <w:lastRenderedPageBreak/>
              <w:t>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:ЗУ22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7801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Дошкольное, начальное и среднее общее образование (3.5.1)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proofErr w:type="gramStart"/>
            <w:r w:rsidRPr="00FC41BE">
              <w:rPr>
                <w:rFonts w:ascii="PT Astra Serif" w:hAnsi="PT Astra Serif"/>
                <w:iCs/>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FC41BE">
              <w:rPr>
                <w:rFonts w:ascii="PT Astra Serif" w:hAnsi="PT Astra Serif"/>
                <w:iCs/>
                <w:color w:val="000000"/>
                <w:sz w:val="18"/>
                <w:szCs w:val="18"/>
              </w:rPr>
              <w:t xml:space="preserve">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2011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ЗУ43,</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ЗУ44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:ЗУ38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5255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FC41BE" w:rsidRPr="00FC41BE" w:rsidRDefault="00FC41BE" w:rsidP="00AD787A">
            <w:pPr>
              <w:spacing w:after="0"/>
              <w:jc w:val="center"/>
              <w:rPr>
                <w:rFonts w:ascii="PT Astra Serif" w:hAnsi="PT Astra Serif"/>
                <w:iCs/>
                <w:color w:val="000000"/>
                <w:sz w:val="18"/>
                <w:szCs w:val="18"/>
                <w:highlight w:val="green"/>
              </w:rPr>
            </w:pPr>
            <w:proofErr w:type="gramStart"/>
            <w:r w:rsidRPr="00FC41BE">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FC41BE">
              <w:rPr>
                <w:rFonts w:ascii="PT Astra Serif" w:hAnsi="PT Astra Serif"/>
                <w:iCs/>
                <w:color w:val="000000"/>
                <w:sz w:val="18"/>
                <w:szCs w:val="18"/>
              </w:rPr>
              <w:t>:22:0005001:71, 86:22:0005001:98, 86:22:0005001:28, 86:22:0005001:65, 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:ЗУ45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13902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proofErr w:type="gramStart"/>
            <w:r w:rsidRPr="00FC41BE">
              <w:rPr>
                <w:rStyle w:val="afffff4"/>
                <w:rFonts w:ascii="PT Astra Serif" w:hAnsi="PT Astra Serif"/>
                <w:i w:val="0"/>
                <w:iCs/>
                <w:sz w:val="18"/>
                <w:szCs w:val="18"/>
              </w:rPr>
              <w:t xml:space="preserve"> ,</w:t>
            </w:r>
            <w:proofErr w:type="gramEnd"/>
            <w:r w:rsidRPr="00FC41BE">
              <w:rPr>
                <w:rStyle w:val="afffff4"/>
                <w:rFonts w:ascii="PT Astra Serif" w:hAnsi="PT Astra Serif"/>
                <w:i w:val="0"/>
                <w:iCs/>
                <w:sz w:val="18"/>
                <w:szCs w:val="18"/>
              </w:rPr>
              <w:t xml:space="preserve">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color w:val="000000"/>
                <w:sz w:val="18"/>
                <w:szCs w:val="18"/>
              </w:rPr>
              <w:t xml:space="preserve">Образование земельного участка путем объединения земельных участков </w:t>
            </w:r>
            <w:proofErr w:type="gramStart"/>
            <w:r w:rsidRPr="00FC41BE">
              <w:rPr>
                <w:rFonts w:ascii="PT Astra Serif" w:hAnsi="PT Astra Serif"/>
                <w:color w:val="000000"/>
                <w:sz w:val="18"/>
                <w:szCs w:val="18"/>
              </w:rPr>
              <w:t>:З</w:t>
            </w:r>
            <w:proofErr w:type="gramEnd"/>
            <w:r w:rsidRPr="00FC41BE">
              <w:rPr>
                <w:rFonts w:ascii="PT Astra Serif" w:hAnsi="PT Astra Serif"/>
                <w:color w:val="000000"/>
                <w:sz w:val="18"/>
                <w:szCs w:val="18"/>
              </w:rPr>
              <w:t>У16 и ЗУ31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:ЗУ46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6102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Земельные участки (территории)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color w:val="000000"/>
                <w:sz w:val="18"/>
                <w:szCs w:val="18"/>
              </w:rPr>
              <w:t>Образование земельного участка путем перераспределения</w:t>
            </w:r>
            <w:proofErr w:type="gramStart"/>
            <w:r w:rsidRPr="00FC41BE">
              <w:rPr>
                <w:rFonts w:ascii="PT Astra Serif" w:hAnsi="PT Astra Serif"/>
                <w:color w:val="000000"/>
                <w:sz w:val="18"/>
                <w:szCs w:val="18"/>
              </w:rPr>
              <w:t>:З</w:t>
            </w:r>
            <w:proofErr w:type="gramEnd"/>
            <w:r w:rsidRPr="00FC41BE">
              <w:rPr>
                <w:rFonts w:ascii="PT Astra Serif" w:hAnsi="PT Astra Serif"/>
                <w:color w:val="000000"/>
                <w:sz w:val="18"/>
                <w:szCs w:val="18"/>
              </w:rPr>
              <w:t>У17, :ЗУ18, :ЗУ19 , а также образование из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:ЗУ50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7584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Площадки для занятий спортом (5.1.3)</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86:22:0005001:119, 86:22:0005001:41, 86:22:0005001:31, ЗУ61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:ЗУ56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3292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proofErr w:type="gramStart"/>
            <w:r w:rsidRPr="00FC41BE">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FC41BE">
              <w:rPr>
                <w:rFonts w:ascii="PT Astra Serif" w:hAnsi="PT Astra Serif"/>
                <w:color w:val="000000"/>
                <w:sz w:val="18"/>
                <w:szCs w:val="18"/>
              </w:rPr>
              <w:t xml:space="preserve">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:ЗУ58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7298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Спортивная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Земельные участки (территории)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proofErr w:type="gramStart"/>
            <w:r w:rsidRPr="00FC41BE">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FC41BE">
              <w:rPr>
                <w:rFonts w:ascii="PT Astra Serif" w:hAnsi="PT Astra Serif"/>
                <w:color w:val="000000"/>
                <w:sz w:val="18"/>
                <w:szCs w:val="18"/>
              </w:rPr>
              <w:t xml:space="preserve">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:ЗУ59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2542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Земельные участки (территории)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proofErr w:type="gramStart"/>
            <w:r w:rsidRPr="00FC41BE">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FC41BE">
              <w:rPr>
                <w:rFonts w:ascii="PT Astra Serif" w:hAnsi="PT Astra Serif"/>
                <w:color w:val="000000"/>
                <w:sz w:val="18"/>
                <w:szCs w:val="18"/>
              </w:rPr>
              <w:t xml:space="preserve"> земель кадастрового квартала 86:22:0005001)</w:t>
            </w:r>
          </w:p>
        </w:tc>
      </w:tr>
      <w:tr w:rsidR="00FC41BE" w:rsidRPr="00FC41BE"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b/>
                <w:bCs/>
                <w:iCs/>
                <w:color w:val="000000"/>
                <w:sz w:val="18"/>
                <w:szCs w:val="18"/>
              </w:rPr>
            </w:pPr>
            <w:r w:rsidRPr="00FC41BE">
              <w:rPr>
                <w:rFonts w:ascii="PT Astra Serif" w:hAnsi="PT Astra Serif"/>
                <w:b/>
                <w:bCs/>
                <w:iCs/>
                <w:color w:val="000000"/>
                <w:sz w:val="18"/>
                <w:szCs w:val="18"/>
              </w:rPr>
              <w:lastRenderedPageBreak/>
              <w:t>3 этап</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:ЗУ36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11168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Дошкольное, начальное и среднее общее образование (3.5.1)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:ЗУ49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3626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Земельные участки (территории)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:ЗУ60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6704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b/>
                <w:bCs/>
                <w:iCs/>
                <w:color w:val="000000"/>
                <w:sz w:val="18"/>
                <w:szCs w:val="18"/>
              </w:rPr>
              <w:t>4 этап</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:ЗУ65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13 274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sz w:val="18"/>
                <w:szCs w:val="18"/>
              </w:rPr>
              <w:t>Образование земельного участка путем объединения земельных участков с условными номерами</w:t>
            </w:r>
            <w:proofErr w:type="gramStart"/>
            <w:r w:rsidRPr="00FC41BE">
              <w:rPr>
                <w:rFonts w:ascii="PT Astra Serif" w:hAnsi="PT Astra Serif"/>
                <w:iCs/>
                <w:sz w:val="18"/>
                <w:szCs w:val="18"/>
              </w:rPr>
              <w:t>:З</w:t>
            </w:r>
            <w:proofErr w:type="gramEnd"/>
            <w:r w:rsidRPr="00FC41BE">
              <w:rPr>
                <w:rFonts w:ascii="PT Astra Serif" w:hAnsi="PT Astra Serif"/>
                <w:iCs/>
                <w:sz w:val="18"/>
                <w:szCs w:val="18"/>
              </w:rPr>
              <w:t>У60, :ЗУ38, ЗУ66 (образованного с учетом проекта межевания территории 12 микрорайона)</w:t>
            </w:r>
          </w:p>
        </w:tc>
      </w:tr>
    </w:tbl>
    <w:p w:rsidR="00B11B6E" w:rsidRPr="00FC41BE" w:rsidRDefault="00B11B6E" w:rsidP="00E546E9">
      <w:pPr>
        <w:tabs>
          <w:tab w:val="left" w:pos="284"/>
        </w:tabs>
        <w:ind w:firstLine="567"/>
        <w:jc w:val="both"/>
        <w:rPr>
          <w:rFonts w:ascii="PT Astra Serif" w:hAnsi="PT Astra Serif"/>
          <w:sz w:val="28"/>
          <w:szCs w:val="28"/>
        </w:rPr>
      </w:pPr>
    </w:p>
    <w:p w:rsidR="00495F77" w:rsidRPr="00FC41BE" w:rsidRDefault="00495F77" w:rsidP="00AD787A">
      <w:pPr>
        <w:spacing w:after="0"/>
        <w:ind w:left="567" w:firstLine="709"/>
        <w:jc w:val="right"/>
        <w:rPr>
          <w:rFonts w:ascii="PT Astra Serif" w:hAnsi="PT Astra Serif"/>
          <w:sz w:val="28"/>
          <w:szCs w:val="28"/>
        </w:rPr>
      </w:pPr>
    </w:p>
    <w:p w:rsidR="00495F77" w:rsidRPr="00FC41BE" w:rsidRDefault="00495F77" w:rsidP="00AD787A">
      <w:pPr>
        <w:spacing w:after="0"/>
        <w:ind w:left="567" w:firstLine="709"/>
        <w:jc w:val="right"/>
        <w:rPr>
          <w:rFonts w:ascii="PT Astra Serif" w:hAnsi="PT Astra Serif"/>
          <w:sz w:val="28"/>
          <w:szCs w:val="28"/>
        </w:rPr>
      </w:pPr>
    </w:p>
    <w:p w:rsidR="00495F77" w:rsidRPr="00FC41BE" w:rsidRDefault="00495F77" w:rsidP="00AD787A">
      <w:pPr>
        <w:spacing w:after="0"/>
        <w:ind w:left="567" w:firstLine="709"/>
        <w:jc w:val="right"/>
        <w:rPr>
          <w:rFonts w:ascii="PT Astra Serif" w:hAnsi="PT Astra Serif"/>
          <w:sz w:val="28"/>
          <w:szCs w:val="28"/>
        </w:rPr>
      </w:pPr>
    </w:p>
    <w:p w:rsidR="00495F77" w:rsidRPr="00FC41BE" w:rsidRDefault="00495F77" w:rsidP="00AD787A">
      <w:pPr>
        <w:spacing w:after="0"/>
        <w:ind w:left="567" w:firstLine="709"/>
        <w:jc w:val="right"/>
        <w:rPr>
          <w:rFonts w:ascii="PT Astra Serif" w:hAnsi="PT Astra Serif"/>
          <w:sz w:val="28"/>
          <w:szCs w:val="28"/>
        </w:rPr>
      </w:pPr>
    </w:p>
    <w:p w:rsidR="00AD787A" w:rsidRPr="00FC41BE" w:rsidRDefault="00AD787A" w:rsidP="00AD787A">
      <w:pPr>
        <w:spacing w:after="0"/>
        <w:ind w:left="567" w:firstLine="709"/>
        <w:jc w:val="right"/>
        <w:rPr>
          <w:rFonts w:ascii="PT Astra Serif" w:hAnsi="PT Astra Serif"/>
          <w:sz w:val="28"/>
          <w:szCs w:val="28"/>
        </w:rPr>
      </w:pPr>
      <w:r w:rsidRPr="00FC41BE">
        <w:rPr>
          <w:rFonts w:ascii="PT Astra Serif" w:hAnsi="PT Astra Serif"/>
          <w:sz w:val="28"/>
          <w:szCs w:val="28"/>
        </w:rPr>
        <w:lastRenderedPageBreak/>
        <w:t>Таблица 2</w:t>
      </w:r>
    </w:p>
    <w:p w:rsidR="00495F77" w:rsidRPr="00FC41BE" w:rsidRDefault="00495F77" w:rsidP="00AD787A">
      <w:pPr>
        <w:spacing w:after="0"/>
        <w:ind w:left="567" w:firstLine="709"/>
        <w:jc w:val="right"/>
        <w:rPr>
          <w:rFonts w:ascii="PT Astra Serif" w:hAnsi="PT Astra Serif"/>
          <w:sz w:val="28"/>
          <w:szCs w:val="28"/>
        </w:rPr>
      </w:pPr>
    </w:p>
    <w:p w:rsidR="00AD787A" w:rsidRPr="00FC41BE" w:rsidRDefault="00AD787A" w:rsidP="00AD787A">
      <w:pPr>
        <w:spacing w:after="0"/>
        <w:ind w:firstLine="709"/>
        <w:jc w:val="center"/>
        <w:rPr>
          <w:rFonts w:ascii="PT Astra Serif" w:hAnsi="PT Astra Serif"/>
          <w:sz w:val="28"/>
          <w:szCs w:val="28"/>
        </w:rPr>
      </w:pPr>
      <w:bookmarkStart w:id="23" w:name="_Hlk171688678"/>
      <w:r w:rsidRPr="00FC41BE">
        <w:rPr>
          <w:rFonts w:ascii="PT Astra Serif" w:hAnsi="PT Astra Serif"/>
          <w:sz w:val="28"/>
          <w:szCs w:val="28"/>
        </w:rPr>
        <w:t xml:space="preserve">Перечень и сведения о площади образуемых земельных участков, которые после образования будут относиться </w:t>
      </w:r>
    </w:p>
    <w:p w:rsidR="00AD787A" w:rsidRPr="00FC41BE" w:rsidRDefault="00AD787A" w:rsidP="00AD787A">
      <w:pPr>
        <w:spacing w:after="0"/>
        <w:ind w:left="567" w:firstLine="709"/>
        <w:jc w:val="center"/>
        <w:rPr>
          <w:rFonts w:ascii="PT Astra Serif" w:hAnsi="PT Astra Serif"/>
          <w:sz w:val="28"/>
          <w:szCs w:val="28"/>
        </w:rPr>
      </w:pPr>
      <w:r w:rsidRPr="00FC41BE">
        <w:rPr>
          <w:rFonts w:ascii="PT Astra Serif" w:hAnsi="PT Astra Serif"/>
          <w:sz w:val="28"/>
          <w:szCs w:val="28"/>
        </w:rPr>
        <w:t>к территориям общего пользования</w:t>
      </w:r>
    </w:p>
    <w:bookmarkEnd w:id="23"/>
    <w:p w:rsidR="00AD787A" w:rsidRPr="00FC41BE" w:rsidRDefault="00AD787A" w:rsidP="00AD787A">
      <w:pPr>
        <w:tabs>
          <w:tab w:val="left" w:pos="284"/>
        </w:tabs>
        <w:spacing w:after="0"/>
        <w:ind w:firstLine="567"/>
        <w:jc w:val="both"/>
        <w:rPr>
          <w:rFonts w:ascii="PT Astra Serif" w:hAnsi="PT Astra Serif"/>
          <w:sz w:val="28"/>
          <w:szCs w:val="28"/>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654"/>
        <w:gridCol w:w="1559"/>
        <w:gridCol w:w="2316"/>
        <w:gridCol w:w="2504"/>
        <w:gridCol w:w="5292"/>
      </w:tblGrid>
      <w:tr w:rsidR="00AD787A" w:rsidRPr="00FC41BE"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 xml:space="preserve">№ </w:t>
            </w:r>
            <w:proofErr w:type="gramStart"/>
            <w:r w:rsidRPr="00FC41BE">
              <w:rPr>
                <w:rFonts w:ascii="PT Astra Serif" w:hAnsi="PT Astra Serif"/>
                <w:b/>
                <w:bCs/>
                <w:color w:val="000000"/>
                <w:sz w:val="18"/>
                <w:szCs w:val="18"/>
              </w:rPr>
              <w:t>п</w:t>
            </w:r>
            <w:proofErr w:type="gramEnd"/>
            <w:r w:rsidRPr="00FC41BE">
              <w:rPr>
                <w:rFonts w:ascii="PT Astra Serif" w:hAnsi="PT Astra Serif"/>
                <w:b/>
                <w:bCs/>
                <w:color w:val="000000"/>
                <w:sz w:val="18"/>
                <w:szCs w:val="18"/>
              </w:rPr>
              <w:t>/п</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sz w:val="18"/>
                <w:szCs w:val="18"/>
              </w:rPr>
            </w:pPr>
            <w:r w:rsidRPr="00FC41BE">
              <w:rPr>
                <w:rFonts w:ascii="PT Astra Serif" w:hAnsi="PT Astra Serif"/>
                <w:b/>
                <w:bCs/>
                <w:sz w:val="18"/>
                <w:szCs w:val="18"/>
              </w:rPr>
              <w:t>Условный номер земельного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1BE"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 xml:space="preserve">Площадь, </w:t>
            </w:r>
          </w:p>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кв.</w:t>
            </w:r>
            <w:r w:rsidR="00FC41BE" w:rsidRPr="00FC41BE">
              <w:rPr>
                <w:rFonts w:ascii="PT Astra Serif" w:hAnsi="PT Astra Serif"/>
                <w:b/>
                <w:bCs/>
                <w:color w:val="000000"/>
                <w:sz w:val="18"/>
                <w:szCs w:val="18"/>
              </w:rPr>
              <w:t xml:space="preserve"> </w:t>
            </w:r>
            <w:r w:rsidRPr="00FC41BE">
              <w:rPr>
                <w:rFonts w:ascii="PT Astra Serif" w:hAnsi="PT Astra Serif"/>
                <w:b/>
                <w:bCs/>
                <w:color w:val="000000"/>
                <w:sz w:val="18"/>
                <w:szCs w:val="18"/>
              </w:rPr>
              <w:t>м</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Адрес</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Вид разрешенного использования</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Возможные способы образования</w:t>
            </w:r>
          </w:p>
        </w:tc>
      </w:tr>
      <w:tr w:rsidR="00AD787A" w:rsidRPr="00FC41BE"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1 Этап</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308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86:22:0001003:100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4</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223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86:22:0001003:101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1240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9</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2314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5003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314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 xml:space="preserve">Российская Федерация, Ханты-Мансийский </w:t>
            </w:r>
            <w:r w:rsidRPr="00FC41BE">
              <w:rPr>
                <w:rStyle w:val="afffff4"/>
                <w:rFonts w:ascii="PT Astra Serif" w:hAnsi="PT Astra Serif"/>
                <w:i w:val="0"/>
                <w:iCs/>
                <w:sz w:val="18"/>
                <w:szCs w:val="18"/>
              </w:rPr>
              <w:lastRenderedPageBreak/>
              <w:t>автономный округ - Югра, городской округ Югорск, г. Югорск</w:t>
            </w:r>
            <w:r w:rsidRPr="00FC41BE">
              <w:rPr>
                <w:rFonts w:ascii="PT Astra Serif" w:hAnsi="PT Astra Serif"/>
                <w:color w:val="000000"/>
                <w:sz w:val="18"/>
                <w:szCs w:val="18"/>
              </w:rPr>
              <w:t>,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 xml:space="preserve">Земельные участки (территории) общего </w:t>
            </w:r>
            <w:r w:rsidRPr="00FC41BE">
              <w:rPr>
                <w:rFonts w:ascii="PT Astra Serif" w:hAnsi="PT Astra Serif"/>
                <w:color w:val="000000"/>
                <w:sz w:val="18"/>
                <w:szCs w:val="18"/>
              </w:rPr>
              <w:lastRenderedPageBreak/>
              <w:t>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lastRenderedPageBreak/>
              <w:t xml:space="preserve">Образование земельного участка из земель, находящихся в государственной или муниципальной собственности </w:t>
            </w:r>
            <w:r w:rsidRPr="00FC41BE">
              <w:rPr>
                <w:rFonts w:ascii="PT Astra Serif" w:hAnsi="PT Astra Serif"/>
                <w:iCs/>
                <w:color w:val="000000"/>
                <w:sz w:val="18"/>
                <w:szCs w:val="18"/>
              </w:rPr>
              <w:lastRenderedPageBreak/>
              <w:t>(неразграниченных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4908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1217</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283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Ленина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178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86:22:0005001:136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39</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в районе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86:22:0005001:136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131</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86:22:0005001:136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290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w:t>
            </w:r>
          </w:p>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lastRenderedPageBreak/>
              <w:t>Ханты-Мансийский автономный округ - Югра, городской округ Югорск, г. Югорск</w:t>
            </w:r>
            <w:r w:rsidRPr="00FC41BE">
              <w:rPr>
                <w:rFonts w:ascii="PT Astra Serif" w:hAnsi="PT Astra Serif"/>
                <w:color w:val="000000"/>
                <w:sz w:val="18"/>
                <w:szCs w:val="18"/>
              </w:rPr>
              <w:t xml:space="preserve">, ул. Геологов </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 xml:space="preserve">Земельные участки </w:t>
            </w:r>
            <w:r w:rsidRPr="00FC41BE">
              <w:rPr>
                <w:rFonts w:ascii="PT Astra Serif" w:hAnsi="PT Astra Serif"/>
                <w:color w:val="000000"/>
                <w:sz w:val="18"/>
                <w:szCs w:val="18"/>
              </w:rPr>
              <w:lastRenderedPageBreak/>
              <w:t>(территории)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lastRenderedPageBreak/>
              <w:t xml:space="preserve">Образование земельного участка путем раздела земельного </w:t>
            </w:r>
            <w:r w:rsidRPr="00FC41BE">
              <w:rPr>
                <w:rFonts w:ascii="PT Astra Serif" w:hAnsi="PT Astra Serif"/>
                <w:iCs/>
                <w:color w:val="000000"/>
                <w:sz w:val="18"/>
                <w:szCs w:val="18"/>
              </w:rPr>
              <w:lastRenderedPageBreak/>
              <w:t>участка с кадастровым номером 86:22:0005001:137 с сохранением исходного участка в измененных границах</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3443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Мира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1020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sz w:val="18"/>
                <w:szCs w:val="18"/>
              </w:rPr>
              <w:t>1497</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sz w:val="18"/>
                <w:szCs w:val="18"/>
              </w:rPr>
              <w:t>,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sz w:val="18"/>
                <w:szCs w:val="18"/>
              </w:rPr>
              <w:t>Образование земельного участка путем перераспределения земельного участка: 86:22:0005001:87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sz w:val="18"/>
                <w:szCs w:val="18"/>
              </w:rPr>
              <w:t>2033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830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proofErr w:type="gramStart"/>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Кирова - ул. Лесозаготовителей</w:t>
            </w:r>
            <w:proofErr w:type="gramEnd"/>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13724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w:t>
            </w:r>
            <w:r w:rsidRPr="00FC41BE">
              <w:rPr>
                <w:rStyle w:val="afffff4"/>
                <w:rFonts w:ascii="PT Astra Serif" w:hAnsi="PT Astra Serif"/>
                <w:i w:val="0"/>
                <w:iCs/>
                <w:sz w:val="18"/>
                <w:szCs w:val="18"/>
              </w:rPr>
              <w:lastRenderedPageBreak/>
              <w:t>городской округ Югорск, г. Югорск</w:t>
            </w:r>
            <w:r w:rsidRPr="00FC41BE">
              <w:rPr>
                <w:rFonts w:ascii="PT Astra Serif" w:hAnsi="PT Astra Serif"/>
                <w:color w:val="000000"/>
                <w:sz w:val="18"/>
                <w:szCs w:val="18"/>
              </w:rPr>
              <w:t>,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20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429</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9028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lang w:val="en-US"/>
              </w:rPr>
              <w:t>954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Мира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350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743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86:22:0005001:29 с сохранением исходного участка в измененных границах</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155</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411</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Ханты-Мансийский автономный округ - Югра, </w:t>
            </w:r>
            <w:r w:rsidRPr="00FC41BE">
              <w:rPr>
                <w:rStyle w:val="afffff4"/>
                <w:rFonts w:ascii="PT Astra Serif" w:hAnsi="PT Astra Serif"/>
                <w:i w:val="0"/>
                <w:iCs/>
                <w:sz w:val="18"/>
                <w:szCs w:val="18"/>
              </w:rPr>
              <w:lastRenderedPageBreak/>
              <w:t>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Земельные участки (территории) общего пользования</w:t>
            </w:r>
          </w:p>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lastRenderedPageBreak/>
              <w:t xml:space="preserve">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w:t>
            </w:r>
            <w:r w:rsidRPr="00FC41BE">
              <w:rPr>
                <w:rFonts w:ascii="PT Astra Serif" w:hAnsi="PT Astra Serif"/>
                <w:iCs/>
                <w:color w:val="000000"/>
                <w:sz w:val="18"/>
                <w:szCs w:val="18"/>
              </w:rPr>
              <w:lastRenderedPageBreak/>
              <w:t>(неразграниченных земель кадастрового квартала 86:22:0001003)</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27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1024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1114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sz w:val="18"/>
                <w:szCs w:val="18"/>
              </w:rPr>
              <w:t>3378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FC41BE">
              <w:rPr>
                <w:rFonts w:ascii="PT Astra Serif" w:hAnsi="PT Astra Serif"/>
                <w:color w:val="000000"/>
                <w:sz w:val="18"/>
                <w:szCs w:val="18"/>
              </w:rPr>
              <w:t>,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sz w:val="18"/>
                <w:szCs w:val="18"/>
              </w:rPr>
            </w:pPr>
            <w:r w:rsidRPr="00FC41BE">
              <w:rPr>
                <w:rFonts w:ascii="PT Astra Serif" w:hAnsi="PT Astra Serif"/>
                <w:sz w:val="18"/>
                <w:szCs w:val="18"/>
              </w:rPr>
              <w:t>:ЗУ61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2088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:ЗУ66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742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w:t>
            </w:r>
          </w:p>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iCs/>
                <w:sz w:val="18"/>
                <w:szCs w:val="18"/>
              </w:rPr>
            </w:pPr>
            <w:r w:rsidRPr="00FC41BE">
              <w:rPr>
                <w:rFonts w:ascii="PT Astra Serif" w:hAnsi="PT Astra Serif"/>
                <w:iCs/>
                <w:sz w:val="18"/>
                <w:szCs w:val="18"/>
              </w:rPr>
              <w:t>Образование земельного участка путем перераспределения земельных участков: 86:22:0005001:208, 86:22:0005001:153</w:t>
            </w:r>
          </w:p>
        </w:tc>
      </w:tr>
      <w:tr w:rsidR="00471118"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:ЗУ67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586</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Земельные участки (территории) общего пользования</w:t>
            </w:r>
          </w:p>
          <w:p w:rsidR="00471118" w:rsidRPr="00FC41BE" w:rsidRDefault="00471118" w:rsidP="00FD79B4">
            <w:pPr>
              <w:jc w:val="center"/>
              <w:rPr>
                <w:rFonts w:ascii="PT Astra Serif" w:hAnsi="PT Astra Serif"/>
                <w:sz w:val="18"/>
                <w:szCs w:val="18"/>
              </w:rPr>
            </w:pPr>
            <w:r w:rsidRPr="00FC41BE">
              <w:rPr>
                <w:rFonts w:ascii="PT Astra Serif" w:hAnsi="PT Astra Serif"/>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471118" w:rsidRPr="00FC41BE" w:rsidRDefault="00471118" w:rsidP="00FD79B4">
            <w:pPr>
              <w:jc w:val="center"/>
              <w:rPr>
                <w:rFonts w:ascii="PT Astra Serif" w:hAnsi="PT Astra Serif"/>
                <w:iCs/>
                <w:sz w:val="18"/>
                <w:szCs w:val="18"/>
              </w:rPr>
            </w:pPr>
            <w:r w:rsidRPr="00FC41BE">
              <w:rPr>
                <w:rFonts w:ascii="PT Astra Serif" w:hAnsi="PT Astra Serif"/>
                <w:iCs/>
                <w:sz w:val="18"/>
                <w:szCs w:val="18"/>
              </w:rPr>
              <w:t>Образование земельного участка путем перераспределения земельных участков: 86:22:0005001:208, 86:22:0005001:153</w:t>
            </w:r>
          </w:p>
        </w:tc>
      </w:tr>
      <w:tr w:rsidR="00471118" w:rsidRPr="00FC41BE"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71118" w:rsidRPr="00FC41BE" w:rsidRDefault="00471118" w:rsidP="00AD787A">
            <w:pPr>
              <w:spacing w:after="0"/>
              <w:jc w:val="center"/>
              <w:rPr>
                <w:rFonts w:ascii="PT Astra Serif" w:hAnsi="PT Astra Serif"/>
                <w:b/>
                <w:iCs/>
                <w:color w:val="000000"/>
                <w:sz w:val="18"/>
                <w:szCs w:val="18"/>
              </w:rPr>
            </w:pPr>
            <w:r w:rsidRPr="00FC41BE">
              <w:rPr>
                <w:rFonts w:ascii="PT Astra Serif" w:hAnsi="PT Astra Serif"/>
                <w:b/>
                <w:iCs/>
                <w:color w:val="000000"/>
                <w:sz w:val="18"/>
                <w:szCs w:val="18"/>
              </w:rPr>
              <w:lastRenderedPageBreak/>
              <w:t>Этап 2</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w:t>
            </w:r>
            <w:proofErr w:type="gramStart"/>
            <w:r w:rsidRPr="00FC41BE">
              <w:rPr>
                <w:rFonts w:ascii="PT Astra Serif" w:hAnsi="PT Astra Serif"/>
                <w:sz w:val="18"/>
                <w:szCs w:val="18"/>
              </w:rPr>
              <w:t>7</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6756</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:ЗУ3,</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ЗУ4 и земель, находящихся в государственной или муниципальной собственности (неразграниченных земель кадастрового квартала 86:22:0001003)</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24318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г. Югорск</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proofErr w:type="gramStart"/>
            <w:r w:rsidRPr="00FC41BE">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FC41BE">
              <w:rPr>
                <w:rFonts w:ascii="PT Astra Serif" w:hAnsi="PT Astra Serif"/>
                <w:iCs/>
                <w:color w:val="000000"/>
                <w:sz w:val="18"/>
                <w:szCs w:val="18"/>
              </w:rPr>
              <w:t>:22:0005001:71, 86:22:0005001:98, 86:22:0005001:28, 86:22:0005001:65, 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2011</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Земельные участки (территории)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ЗУ43,</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ЗУ44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5255</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FC41BE" w:rsidRPr="00FC41BE" w:rsidRDefault="00FC41BE" w:rsidP="00AD787A">
            <w:pPr>
              <w:spacing w:after="0"/>
              <w:jc w:val="center"/>
              <w:rPr>
                <w:rFonts w:ascii="PT Astra Serif" w:hAnsi="PT Astra Serif"/>
                <w:iCs/>
                <w:color w:val="000000"/>
                <w:sz w:val="18"/>
                <w:szCs w:val="18"/>
              </w:rPr>
            </w:pPr>
            <w:proofErr w:type="gramStart"/>
            <w:r w:rsidRPr="00FC41BE">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FC41BE">
              <w:rPr>
                <w:rFonts w:ascii="PT Astra Serif" w:hAnsi="PT Astra Serif"/>
                <w:iCs/>
                <w:color w:val="000000"/>
                <w:sz w:val="18"/>
                <w:szCs w:val="18"/>
              </w:rPr>
              <w:t>:22:0005001:71, 86:22:0005001:98, 86:22:0005001:28, 86:22:0005001:65, 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13902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w:t>
            </w:r>
            <w:r w:rsidRPr="00FC41BE">
              <w:rPr>
                <w:rStyle w:val="afffff4"/>
                <w:rFonts w:ascii="PT Astra Serif" w:hAnsi="PT Astra Serif"/>
                <w:i w:val="0"/>
                <w:iCs/>
                <w:sz w:val="18"/>
                <w:szCs w:val="18"/>
              </w:rPr>
              <w:lastRenderedPageBreak/>
              <w:t>Ханты-Мансийский автономный округ - Югра, городской округ Югорск, г. Югорск,</w:t>
            </w:r>
            <w:proofErr w:type="gramStart"/>
            <w:r w:rsidRPr="00FC41BE">
              <w:rPr>
                <w:rStyle w:val="afffff4"/>
                <w:rFonts w:ascii="PT Astra Serif" w:hAnsi="PT Astra Serif"/>
                <w:i w:val="0"/>
                <w:iCs/>
                <w:sz w:val="18"/>
                <w:szCs w:val="18"/>
              </w:rPr>
              <w:t xml:space="preserve"> ,</w:t>
            </w:r>
            <w:proofErr w:type="gramEnd"/>
            <w:r w:rsidRPr="00FC41BE">
              <w:rPr>
                <w:rStyle w:val="afffff4"/>
                <w:rFonts w:ascii="PT Astra Serif" w:hAnsi="PT Astra Serif"/>
                <w:i w:val="0"/>
                <w:iCs/>
                <w:sz w:val="18"/>
                <w:szCs w:val="18"/>
              </w:rPr>
              <w:t xml:space="preserve">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 xml:space="preserve">Улично-дорожная сеть </w:t>
            </w:r>
            <w:r w:rsidRPr="00FC41BE">
              <w:rPr>
                <w:rFonts w:ascii="PT Astra Serif" w:hAnsi="PT Astra Serif"/>
                <w:color w:val="000000"/>
                <w:sz w:val="18"/>
                <w:szCs w:val="18"/>
              </w:rPr>
              <w:lastRenderedPageBreak/>
              <w:t>(12.0.1)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color w:val="000000"/>
                <w:sz w:val="18"/>
                <w:szCs w:val="18"/>
              </w:rPr>
              <w:lastRenderedPageBreak/>
              <w:t xml:space="preserve">Образование земельного участка путем объединения земельных </w:t>
            </w:r>
            <w:r w:rsidRPr="00FC41BE">
              <w:rPr>
                <w:rFonts w:ascii="PT Astra Serif" w:hAnsi="PT Astra Serif"/>
                <w:color w:val="000000"/>
                <w:sz w:val="18"/>
                <w:szCs w:val="18"/>
              </w:rPr>
              <w:lastRenderedPageBreak/>
              <w:t xml:space="preserve">участков </w:t>
            </w:r>
            <w:proofErr w:type="gramStart"/>
            <w:r w:rsidRPr="00FC41BE">
              <w:rPr>
                <w:rFonts w:ascii="PT Astra Serif" w:hAnsi="PT Astra Serif"/>
                <w:color w:val="000000"/>
                <w:sz w:val="18"/>
                <w:szCs w:val="18"/>
              </w:rPr>
              <w:t>:З</w:t>
            </w:r>
            <w:proofErr w:type="gramEnd"/>
            <w:r w:rsidRPr="00FC41BE">
              <w:rPr>
                <w:rFonts w:ascii="PT Astra Serif" w:hAnsi="PT Astra Serif"/>
                <w:color w:val="000000"/>
                <w:sz w:val="18"/>
                <w:szCs w:val="18"/>
              </w:rPr>
              <w:t>У16 и ЗУ31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38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6102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Земельные участки (территории) общего пользования</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color w:val="000000"/>
                <w:sz w:val="18"/>
                <w:szCs w:val="18"/>
              </w:rPr>
              <w:t>Образование земельного участка путем перераспределения</w:t>
            </w:r>
            <w:proofErr w:type="gramStart"/>
            <w:r w:rsidRPr="00FC41BE">
              <w:rPr>
                <w:rFonts w:ascii="PT Astra Serif" w:hAnsi="PT Astra Serif"/>
                <w:color w:val="000000"/>
                <w:sz w:val="18"/>
                <w:szCs w:val="18"/>
              </w:rPr>
              <w:t>:З</w:t>
            </w:r>
            <w:proofErr w:type="gramEnd"/>
            <w:r w:rsidRPr="00FC41BE">
              <w:rPr>
                <w:rFonts w:ascii="PT Astra Serif" w:hAnsi="PT Astra Serif"/>
                <w:color w:val="000000"/>
                <w:sz w:val="18"/>
                <w:szCs w:val="18"/>
              </w:rPr>
              <w:t>У17, :ЗУ18, :ЗУ19 , а также образование из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3292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proofErr w:type="gramStart"/>
            <w:r w:rsidRPr="00FC41BE">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FC41BE">
              <w:rPr>
                <w:rFonts w:ascii="PT Astra Serif" w:hAnsi="PT Astra Serif"/>
                <w:color w:val="000000"/>
                <w:sz w:val="18"/>
                <w:szCs w:val="18"/>
              </w:rPr>
              <w:t xml:space="preserve">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606DE4">
            <w:pPr>
              <w:spacing w:after="0"/>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7298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Спортивная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Земельные участки (территории)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proofErr w:type="gramStart"/>
            <w:r w:rsidRPr="00FC41BE">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FC41BE">
              <w:rPr>
                <w:rFonts w:ascii="PT Astra Serif" w:hAnsi="PT Astra Serif"/>
                <w:color w:val="000000"/>
                <w:sz w:val="18"/>
                <w:szCs w:val="18"/>
              </w:rPr>
              <w:t xml:space="preserve">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2542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 xml:space="preserve">Земельные участки (территории)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proofErr w:type="gramStart"/>
            <w:r w:rsidRPr="00FC41BE">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FC41BE">
              <w:rPr>
                <w:rFonts w:ascii="PT Astra Serif" w:hAnsi="PT Astra Serif"/>
                <w:color w:val="000000"/>
                <w:sz w:val="18"/>
                <w:szCs w:val="18"/>
              </w:rPr>
              <w:t xml:space="preserve"> земель кадастрового квартала 86:22:0005001)</w:t>
            </w:r>
          </w:p>
        </w:tc>
      </w:tr>
      <w:tr w:rsidR="00FC41BE" w:rsidRPr="00FC41BE"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b/>
                <w:iCs/>
                <w:color w:val="000000"/>
                <w:sz w:val="18"/>
                <w:szCs w:val="18"/>
              </w:rPr>
              <w:t>Этап 3</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3626</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Российская Федерация, </w:t>
            </w:r>
            <w:r w:rsidRPr="00FC41BE">
              <w:rPr>
                <w:rStyle w:val="afffff4"/>
                <w:rFonts w:ascii="PT Astra Serif" w:hAnsi="PT Astra Serif"/>
                <w:i w:val="0"/>
                <w:iCs/>
                <w:sz w:val="18"/>
                <w:szCs w:val="18"/>
              </w:rPr>
              <w:lastRenderedPageBreak/>
              <w:t>Ханты-Мансийский автономный округ - Югра, городской округ Югорск, г. Югорск, ул. Лесозаготовителей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 xml:space="preserve">Земельные участки </w:t>
            </w:r>
            <w:r w:rsidRPr="00FC41BE">
              <w:rPr>
                <w:rFonts w:ascii="PT Astra Serif" w:hAnsi="PT Astra Serif"/>
                <w:color w:val="000000"/>
                <w:sz w:val="18"/>
                <w:szCs w:val="18"/>
              </w:rPr>
              <w:lastRenderedPageBreak/>
              <w:t xml:space="preserve">(территории) общего пользования </w:t>
            </w:r>
          </w:p>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iCs/>
                <w:color w:val="000000"/>
                <w:sz w:val="18"/>
                <w:szCs w:val="18"/>
              </w:rPr>
              <w:lastRenderedPageBreak/>
              <w:t xml:space="preserve">Образование земельного участка путем перераспределения </w:t>
            </w:r>
            <w:r w:rsidRPr="00FC41BE">
              <w:rPr>
                <w:rFonts w:ascii="PT Astra Serif" w:hAnsi="PT Astra Serif"/>
                <w:iCs/>
                <w:color w:val="000000"/>
                <w:sz w:val="18"/>
                <w:szCs w:val="18"/>
              </w:rPr>
              <w:lastRenderedPageBreak/>
              <w:t>земельных участков:</w:t>
            </w:r>
            <w:r w:rsidRPr="00FC41BE">
              <w:rPr>
                <w:rFonts w:ascii="PT Astra Serif" w:hAnsi="PT Astra Serif"/>
                <w:sz w:val="18"/>
                <w:szCs w:val="18"/>
              </w:rPr>
              <w:t xml:space="preserve"> </w:t>
            </w:r>
            <w:r w:rsidRPr="00FC41BE">
              <w:rPr>
                <w:rFonts w:ascii="PT Astra Serif" w:hAnsi="PT Astra Serif"/>
                <w:iCs/>
                <w:color w:val="000000"/>
                <w:sz w:val="18"/>
                <w:szCs w:val="18"/>
              </w:rPr>
              <w:t>ЗУ59,</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FC41BE">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43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6704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FC41BE">
              <w:rPr>
                <w:rFonts w:ascii="PT Astra Serif" w:hAnsi="PT Astra Serif"/>
                <w:iCs/>
                <w:color w:val="000000"/>
                <w:sz w:val="18"/>
                <w:szCs w:val="18"/>
              </w:rPr>
              <w:t xml:space="preserve"> :</w:t>
            </w:r>
            <w:proofErr w:type="gramEnd"/>
            <w:r w:rsidRPr="00FC41BE">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FC41BE" w:rsidRPr="00FC41BE"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AD787A">
            <w:pPr>
              <w:spacing w:after="0"/>
              <w:jc w:val="center"/>
              <w:rPr>
                <w:rFonts w:ascii="PT Astra Serif" w:hAnsi="PT Astra Serif"/>
                <w:b/>
                <w:iCs/>
                <w:color w:val="000000"/>
                <w:sz w:val="18"/>
                <w:szCs w:val="18"/>
              </w:rPr>
            </w:pPr>
            <w:r w:rsidRPr="00FC41BE">
              <w:rPr>
                <w:rFonts w:ascii="PT Astra Serif" w:hAnsi="PT Astra Serif"/>
                <w:b/>
                <w:iCs/>
                <w:color w:val="000000"/>
                <w:sz w:val="18"/>
                <w:szCs w:val="18"/>
              </w:rPr>
              <w:t>4 этап</w:t>
            </w:r>
          </w:p>
        </w:tc>
      </w:tr>
      <w:tr w:rsidR="00FC41BE"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1BE" w:rsidRPr="00FC41BE" w:rsidRDefault="00FC41BE" w:rsidP="00FC41BE">
            <w:pPr>
              <w:spacing w:after="0"/>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:ЗУ65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13 274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C41BE" w:rsidRPr="00FC41BE" w:rsidRDefault="00FC41BE" w:rsidP="00AD787A">
            <w:pPr>
              <w:spacing w:after="0"/>
              <w:jc w:val="center"/>
              <w:rPr>
                <w:rFonts w:ascii="PT Astra Serif" w:hAnsi="PT Astra Serif"/>
                <w:sz w:val="18"/>
                <w:szCs w:val="18"/>
              </w:rPr>
            </w:pPr>
            <w:r w:rsidRPr="00FC41BE">
              <w:rPr>
                <w:rFonts w:ascii="PT Astra Serif" w:hAnsi="PT Astra Serif"/>
                <w:iCs/>
                <w:sz w:val="18"/>
                <w:szCs w:val="18"/>
              </w:rPr>
              <w:t>Образование земельного участка путем объединения земельных участков с условными номерами</w:t>
            </w:r>
            <w:proofErr w:type="gramStart"/>
            <w:r w:rsidRPr="00FC41BE">
              <w:rPr>
                <w:rFonts w:ascii="PT Astra Serif" w:hAnsi="PT Astra Serif"/>
                <w:iCs/>
                <w:sz w:val="18"/>
                <w:szCs w:val="18"/>
              </w:rPr>
              <w:t>:З</w:t>
            </w:r>
            <w:proofErr w:type="gramEnd"/>
            <w:r w:rsidRPr="00FC41BE">
              <w:rPr>
                <w:rFonts w:ascii="PT Astra Serif" w:hAnsi="PT Astra Serif"/>
                <w:iCs/>
                <w:sz w:val="18"/>
                <w:szCs w:val="18"/>
              </w:rPr>
              <w:t>У60, :ЗУ38, ЗУ66 (образованного с учетом проекта межевания территории 12 микрорайона)</w:t>
            </w:r>
          </w:p>
        </w:tc>
      </w:tr>
    </w:tbl>
    <w:p w:rsidR="00495F77" w:rsidRPr="00FC41BE" w:rsidRDefault="00495F77" w:rsidP="00495F77">
      <w:pPr>
        <w:tabs>
          <w:tab w:val="left" w:pos="284"/>
        </w:tabs>
        <w:spacing w:after="0"/>
        <w:ind w:firstLine="567"/>
        <w:jc w:val="both"/>
        <w:rPr>
          <w:rFonts w:ascii="PT Astra Serif" w:hAnsi="PT Astra Serif"/>
          <w:color w:val="FF0000"/>
          <w:sz w:val="28"/>
          <w:szCs w:val="28"/>
        </w:rPr>
      </w:pPr>
    </w:p>
    <w:p w:rsidR="00AD787A" w:rsidRPr="00FC41BE" w:rsidRDefault="00471118" w:rsidP="00495F77">
      <w:pPr>
        <w:tabs>
          <w:tab w:val="left" w:pos="284"/>
        </w:tabs>
        <w:spacing w:after="0"/>
        <w:ind w:firstLine="567"/>
        <w:jc w:val="both"/>
        <w:rPr>
          <w:rFonts w:ascii="PT Astra Serif" w:hAnsi="PT Astra Serif"/>
          <w:sz w:val="28"/>
          <w:szCs w:val="28"/>
        </w:rPr>
      </w:pPr>
      <w:r w:rsidRPr="00FC41BE">
        <w:rPr>
          <w:rFonts w:ascii="PT Astra Serif" w:hAnsi="PT Astra Serif"/>
          <w:sz w:val="28"/>
          <w:szCs w:val="28"/>
        </w:rPr>
        <w:t xml:space="preserve">Сведения об изменяемых земельных участках представлены в </w:t>
      </w:r>
      <w:r w:rsidR="00495F77" w:rsidRPr="00FC41BE">
        <w:rPr>
          <w:rFonts w:ascii="PT Astra Serif" w:hAnsi="PT Astra Serif"/>
          <w:sz w:val="28"/>
          <w:szCs w:val="28"/>
        </w:rPr>
        <w:t>т</w:t>
      </w:r>
      <w:r w:rsidRPr="00FC41BE">
        <w:rPr>
          <w:rFonts w:ascii="PT Astra Serif" w:hAnsi="PT Astra Serif"/>
          <w:sz w:val="28"/>
          <w:szCs w:val="28"/>
        </w:rPr>
        <w:t>аблице 3.</w:t>
      </w:r>
    </w:p>
    <w:p w:rsidR="00AD787A" w:rsidRPr="00FC41BE" w:rsidRDefault="00AD787A" w:rsidP="00AD787A">
      <w:pPr>
        <w:spacing w:after="0"/>
        <w:ind w:left="567" w:firstLine="709"/>
        <w:jc w:val="right"/>
        <w:rPr>
          <w:rFonts w:ascii="PT Astra Serif" w:hAnsi="PT Astra Serif"/>
          <w:sz w:val="28"/>
          <w:szCs w:val="28"/>
        </w:rPr>
      </w:pPr>
      <w:r w:rsidRPr="00FC41BE">
        <w:rPr>
          <w:rFonts w:ascii="PT Astra Serif" w:hAnsi="PT Astra Serif"/>
          <w:sz w:val="28"/>
          <w:szCs w:val="28"/>
        </w:rPr>
        <w:t>Таблица 3</w:t>
      </w:r>
    </w:p>
    <w:p w:rsidR="00AD787A" w:rsidRPr="00FC41BE" w:rsidRDefault="00AD787A" w:rsidP="00AD787A">
      <w:pPr>
        <w:spacing w:after="0"/>
        <w:ind w:left="567" w:firstLine="709"/>
        <w:jc w:val="center"/>
        <w:rPr>
          <w:rFonts w:ascii="PT Astra Serif" w:hAnsi="PT Astra Serif"/>
          <w:sz w:val="28"/>
          <w:szCs w:val="28"/>
        </w:rPr>
      </w:pPr>
      <w:r w:rsidRPr="00FC41BE">
        <w:rPr>
          <w:rFonts w:ascii="PT Astra Serif" w:hAnsi="PT Astra Serif"/>
          <w:sz w:val="28"/>
          <w:szCs w:val="28"/>
        </w:rPr>
        <w:t>Перечень и сведения о площади изменяемых земельных участков</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843"/>
        <w:gridCol w:w="1370"/>
        <w:gridCol w:w="2410"/>
        <w:gridCol w:w="2410"/>
        <w:gridCol w:w="5292"/>
      </w:tblGrid>
      <w:tr w:rsidR="00AD787A" w:rsidRPr="00FC41BE"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87A" w:rsidRPr="00FC41BE" w:rsidRDefault="00AD787A" w:rsidP="00AD787A">
            <w:pPr>
              <w:spacing w:after="0"/>
              <w:jc w:val="center"/>
              <w:rPr>
                <w:rFonts w:ascii="PT Astra Serif" w:hAnsi="PT Astra Serif"/>
                <w:b/>
                <w:bCs/>
                <w:color w:val="000000"/>
                <w:sz w:val="18"/>
                <w:szCs w:val="18"/>
              </w:rPr>
            </w:pPr>
            <w:bookmarkStart w:id="24" w:name="_Hlk171687818"/>
            <w:r w:rsidRPr="00FC41BE">
              <w:rPr>
                <w:rFonts w:ascii="PT Astra Serif" w:hAnsi="PT Astra Serif"/>
                <w:b/>
                <w:bCs/>
                <w:color w:val="000000"/>
                <w:sz w:val="18"/>
                <w:szCs w:val="18"/>
              </w:rPr>
              <w:t xml:space="preserve">№ </w:t>
            </w:r>
            <w:proofErr w:type="gramStart"/>
            <w:r w:rsidRPr="00FC41BE">
              <w:rPr>
                <w:rFonts w:ascii="PT Astra Serif" w:hAnsi="PT Astra Serif"/>
                <w:b/>
                <w:bCs/>
                <w:color w:val="000000"/>
                <w:sz w:val="18"/>
                <w:szCs w:val="18"/>
              </w:rPr>
              <w:t>п</w:t>
            </w:r>
            <w:proofErr w:type="gramEnd"/>
            <w:r w:rsidRPr="00FC41BE">
              <w:rPr>
                <w:rFonts w:ascii="PT Astra Serif" w:hAnsi="PT Astra Serif"/>
                <w:b/>
                <w:bCs/>
                <w:color w:val="000000"/>
                <w:sz w:val="18"/>
                <w:szCs w:val="18"/>
              </w:rPr>
              <w:t>/п</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sz w:val="18"/>
                <w:szCs w:val="18"/>
              </w:rPr>
            </w:pPr>
            <w:r w:rsidRPr="00FC41BE">
              <w:rPr>
                <w:rFonts w:ascii="PT Astra Serif" w:hAnsi="PT Astra Serif"/>
                <w:b/>
                <w:bCs/>
                <w:sz w:val="18"/>
                <w:szCs w:val="18"/>
              </w:rPr>
              <w:t>Условный номер земельного участка</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 xml:space="preserve">Площадь, </w:t>
            </w:r>
            <w:proofErr w:type="spellStart"/>
            <w:r w:rsidRPr="00FC41BE">
              <w:rPr>
                <w:rFonts w:ascii="PT Astra Serif" w:hAnsi="PT Astra Serif"/>
                <w:b/>
                <w:bCs/>
                <w:color w:val="000000"/>
                <w:sz w:val="18"/>
                <w:szCs w:val="18"/>
              </w:rPr>
              <w:t>кв</w:t>
            </w:r>
            <w:proofErr w:type="gramStart"/>
            <w:r w:rsidRPr="00FC41BE">
              <w:rPr>
                <w:rFonts w:ascii="PT Astra Serif" w:hAnsi="PT Astra Serif"/>
                <w:b/>
                <w:bCs/>
                <w:color w:val="000000"/>
                <w:sz w:val="18"/>
                <w:szCs w:val="18"/>
              </w:rPr>
              <w:t>.м</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Адрес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Вид разрешенного использования исходного земельного участка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Возможные способы образования</w:t>
            </w:r>
          </w:p>
        </w:tc>
      </w:tr>
      <w:tr w:rsidR="00AD787A" w:rsidRPr="00FC41BE"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1 Этап</w:t>
            </w:r>
          </w:p>
        </w:tc>
      </w:tr>
      <w:bookmarkEnd w:id="24"/>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sz w:val="18"/>
                <w:szCs w:val="18"/>
              </w:rPr>
              <w:t>86:22:0005001:25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16862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Кирова,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спортивно-оздоровительного комплекса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iCs/>
                <w:color w:val="000000"/>
                <w:sz w:val="18"/>
                <w:szCs w:val="18"/>
              </w:rPr>
              <w:t xml:space="preserve">Образование земельного участка путем раздела земельного участка с кадастровым номером </w:t>
            </w:r>
            <w:proofErr w:type="gramStart"/>
            <w:r w:rsidRPr="00FC41BE">
              <w:rPr>
                <w:rFonts w:ascii="PT Astra Serif" w:hAnsi="PT Astra Serif"/>
                <w:iCs/>
                <w:color w:val="000000"/>
                <w:sz w:val="18"/>
                <w:szCs w:val="18"/>
              </w:rPr>
              <w:t>:З</w:t>
            </w:r>
            <w:proofErr w:type="gramEnd"/>
            <w:r w:rsidRPr="00FC41BE">
              <w:rPr>
                <w:rFonts w:ascii="PT Astra Serif" w:hAnsi="PT Astra Serif"/>
                <w:iCs/>
                <w:color w:val="000000"/>
                <w:sz w:val="18"/>
                <w:szCs w:val="18"/>
              </w:rPr>
              <w:t>У86:22:0005001:25 с сохранением исходного участка в измененных границах</w:t>
            </w:r>
          </w:p>
        </w:tc>
      </w:tr>
      <w:tr w:rsidR="00FD79B4"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9B4" w:rsidRPr="00FC41BE" w:rsidRDefault="00FD79B4"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sz w:val="18"/>
                <w:szCs w:val="18"/>
              </w:rPr>
            </w:pPr>
            <w:r w:rsidRPr="00FC41BE">
              <w:rPr>
                <w:rFonts w:ascii="PT Astra Serif" w:hAnsi="PT Astra Serif"/>
                <w:sz w:val="18"/>
                <w:szCs w:val="18"/>
              </w:rPr>
              <w:t>86:22:0005001:136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1124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 xml:space="preserve">Ханты-Мансийский автономный округ - Югра, </w:t>
            </w:r>
            <w:r w:rsidRPr="00FC41BE">
              <w:rPr>
                <w:rStyle w:val="afffff4"/>
                <w:rFonts w:ascii="PT Astra Serif" w:hAnsi="PT Astra Serif"/>
                <w:i w:val="0"/>
                <w:iCs/>
                <w:sz w:val="18"/>
                <w:szCs w:val="18"/>
              </w:rPr>
              <w:lastRenderedPageBreak/>
              <w:t>городской округ Югорск, г. Югорск, ул. Геологов, земельный участок</w:t>
            </w:r>
            <w:r w:rsidRPr="00FC41BE">
              <w:rPr>
                <w:rFonts w:ascii="PT Astra Serif" w:hAnsi="PT Astra Serif"/>
                <w:color w:val="000000"/>
                <w:sz w:val="18"/>
                <w:szCs w:val="18"/>
              </w:rPr>
              <w:t xml:space="preserve"> </w:t>
            </w:r>
            <w:r w:rsidRPr="00FC41BE">
              <w:rPr>
                <w:rStyle w:val="afffff4"/>
                <w:rFonts w:ascii="PT Astra Serif" w:hAnsi="PT Astra Serif"/>
                <w:i w:val="0"/>
                <w:iCs/>
                <w:sz w:val="18"/>
                <w:szCs w:val="18"/>
              </w:rPr>
              <w:t>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Среднеэтажная жилая застройка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 xml:space="preserve">Образование земельного участка путем раздела земельного участка с кадастровым номером 86:22:0005001:136 с </w:t>
            </w:r>
            <w:r w:rsidRPr="00FC41BE">
              <w:rPr>
                <w:rFonts w:ascii="PT Astra Serif" w:hAnsi="PT Astra Serif"/>
                <w:iCs/>
                <w:color w:val="000000"/>
                <w:sz w:val="18"/>
                <w:szCs w:val="18"/>
              </w:rPr>
              <w:lastRenderedPageBreak/>
              <w:t>сохранением исходного участка в измененных границах</w:t>
            </w:r>
          </w:p>
        </w:tc>
      </w:tr>
      <w:tr w:rsidR="00FD79B4"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9B4" w:rsidRPr="00FC41BE" w:rsidRDefault="00FD79B4"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sz w:val="18"/>
                <w:szCs w:val="18"/>
              </w:rPr>
            </w:pPr>
            <w:r w:rsidRPr="00FC41BE">
              <w:rPr>
                <w:rFonts w:ascii="PT Astra Serif" w:hAnsi="PT Astra Serif"/>
                <w:sz w:val="18"/>
                <w:szCs w:val="18"/>
              </w:rPr>
              <w:t>86:22:0005001:137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 земельный участок 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эксплуатации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86:22:0005001:137 с сохранением исходного участка в измененных границах</w:t>
            </w:r>
          </w:p>
        </w:tc>
      </w:tr>
      <w:tr w:rsidR="00FD79B4"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9B4" w:rsidRPr="00FC41BE" w:rsidRDefault="00FD79B4"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sz w:val="18"/>
                <w:szCs w:val="18"/>
              </w:rPr>
            </w:pPr>
            <w:r w:rsidRPr="00FC41BE">
              <w:rPr>
                <w:rFonts w:ascii="PT Astra Serif" w:hAnsi="PT Astra Serif"/>
                <w:sz w:val="18"/>
                <w:szCs w:val="18"/>
              </w:rPr>
              <w:t>86:22:0005001:29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1064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 земельный участок 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86:22:0005001:29 с сохранением исходного участка в измененных границах</w:t>
            </w:r>
          </w:p>
        </w:tc>
      </w:tr>
      <w:tr w:rsidR="00FD79B4"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9B4" w:rsidRPr="00FC41BE" w:rsidRDefault="00FD79B4"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sz w:val="18"/>
                <w:szCs w:val="18"/>
              </w:rPr>
            </w:pPr>
            <w:r w:rsidRPr="00FC41BE">
              <w:rPr>
                <w:rFonts w:ascii="PT Astra Serif" w:hAnsi="PT Astra Serif"/>
                <w:sz w:val="18"/>
                <w:szCs w:val="18"/>
              </w:rPr>
              <w:t>86:22:0005001:24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969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 земельный участок 8</w:t>
            </w:r>
            <w:proofErr w:type="gramStart"/>
            <w:r w:rsidRPr="00FC41BE">
              <w:rPr>
                <w:rStyle w:val="afffff4"/>
                <w:rFonts w:ascii="PT Astra Serif" w:hAnsi="PT Astra Serif"/>
                <w:i w:val="0"/>
                <w:iCs/>
                <w:sz w:val="18"/>
                <w:szCs w:val="18"/>
              </w:rPr>
              <w:t xml:space="preserve"> А</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Среднеэтажная жилая застройка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FD79B4"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9B4" w:rsidRPr="00FC41BE" w:rsidRDefault="00FD79B4"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sz w:val="18"/>
                <w:szCs w:val="18"/>
              </w:rPr>
            </w:pPr>
            <w:r w:rsidRPr="00FC41BE">
              <w:rPr>
                <w:rFonts w:ascii="PT Astra Serif" w:hAnsi="PT Astra Serif"/>
                <w:sz w:val="18"/>
                <w:szCs w:val="18"/>
              </w:rPr>
              <w:t>86:22:0001003:100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1333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жилую застройку многоэтажную</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86:22:0001003:100 с сохранением исходного участка в измененных границах</w:t>
            </w:r>
          </w:p>
        </w:tc>
      </w:tr>
      <w:tr w:rsidR="00FD79B4"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9B4" w:rsidRPr="00FC41BE" w:rsidRDefault="00FD79B4" w:rsidP="00FD79B4">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sz w:val="18"/>
                <w:szCs w:val="18"/>
              </w:rPr>
            </w:pPr>
            <w:r w:rsidRPr="00FC41BE">
              <w:rPr>
                <w:rFonts w:ascii="PT Astra Serif" w:hAnsi="PT Astra Serif"/>
                <w:sz w:val="18"/>
                <w:szCs w:val="18"/>
              </w:rPr>
              <w:t>86:22:0001003:101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1256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жилую застройку многоэтажную</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FD79B4" w:rsidRPr="00FC41BE" w:rsidRDefault="00FD79B4" w:rsidP="00AD787A">
            <w:pPr>
              <w:spacing w:after="0"/>
              <w:jc w:val="center"/>
              <w:rPr>
                <w:rFonts w:ascii="PT Astra Serif" w:hAnsi="PT Astra Serif"/>
                <w:iCs/>
                <w:color w:val="000000"/>
                <w:sz w:val="18"/>
                <w:szCs w:val="18"/>
              </w:rPr>
            </w:pPr>
            <w:r w:rsidRPr="00FC41BE">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86:22:0001003:101 с сохранением исходного участка в измененных границах</w:t>
            </w:r>
          </w:p>
        </w:tc>
      </w:tr>
    </w:tbl>
    <w:p w:rsidR="00AD787A" w:rsidRPr="00FC41BE" w:rsidRDefault="00AD787A" w:rsidP="00AD787A">
      <w:pPr>
        <w:tabs>
          <w:tab w:val="left" w:pos="284"/>
        </w:tabs>
        <w:spacing w:after="0"/>
        <w:ind w:firstLine="567"/>
        <w:jc w:val="both"/>
        <w:rPr>
          <w:rFonts w:ascii="PT Astra Serif" w:hAnsi="PT Astra Serif"/>
          <w:sz w:val="28"/>
          <w:szCs w:val="28"/>
        </w:rPr>
      </w:pPr>
    </w:p>
    <w:p w:rsidR="00B11B6E" w:rsidRPr="00FC41BE" w:rsidRDefault="00B11B6E" w:rsidP="00E546E9">
      <w:pPr>
        <w:ind w:firstLine="709"/>
        <w:jc w:val="center"/>
        <w:rPr>
          <w:rFonts w:ascii="PT Astra Serif" w:hAnsi="PT Astra Serif"/>
          <w:sz w:val="28"/>
          <w:szCs w:val="28"/>
        </w:rPr>
        <w:sectPr w:rsidR="00B11B6E" w:rsidRPr="00FC41BE" w:rsidSect="00AD787A">
          <w:pgSz w:w="16839" w:h="11907" w:orient="landscape" w:code="9"/>
          <w:pgMar w:top="1701" w:right="1134" w:bottom="851" w:left="1134" w:header="709" w:footer="709" w:gutter="0"/>
          <w:cols w:space="708"/>
          <w:docGrid w:linePitch="360"/>
        </w:sectPr>
      </w:pPr>
    </w:p>
    <w:p w:rsidR="00FB5DC3" w:rsidRPr="00FC41BE" w:rsidRDefault="00FB5DC3" w:rsidP="00AD787A">
      <w:pPr>
        <w:tabs>
          <w:tab w:val="left" w:pos="284"/>
        </w:tabs>
        <w:spacing w:after="0"/>
        <w:ind w:firstLine="709"/>
        <w:jc w:val="both"/>
        <w:rPr>
          <w:rFonts w:ascii="PT Astra Serif" w:hAnsi="PT Astra Serif"/>
        </w:rPr>
      </w:pPr>
      <w:r w:rsidRPr="00FC41BE">
        <w:rPr>
          <w:rFonts w:ascii="PT Astra Serif" w:hAnsi="PT Astra Serif"/>
          <w:sz w:val="28"/>
          <w:szCs w:val="28"/>
        </w:rPr>
        <w:lastRenderedPageBreak/>
        <w:t>Земельные участки, предполагаемые к изъятию для государственных или муниципальных нужд.</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Согласно положениям Гражданского кодекса </w:t>
      </w:r>
      <w:r w:rsidR="00FB5DC3" w:rsidRPr="00FC41BE">
        <w:rPr>
          <w:rFonts w:ascii="PT Astra Serif" w:hAnsi="PT Astra Serif"/>
          <w:sz w:val="28"/>
          <w:szCs w:val="28"/>
        </w:rPr>
        <w:t>Российской Федерации</w:t>
      </w:r>
      <w:r w:rsidRPr="00FC41BE">
        <w:rPr>
          <w:rFonts w:ascii="PT Astra Serif" w:hAnsi="PT Astra Serif"/>
          <w:sz w:val="28"/>
          <w:szCs w:val="28"/>
        </w:rPr>
        <w:t xml:space="preserve"> принудительное изъятие у собственника имущества не допускается, кроме случаев, когда по основаниям, предусмотренным законом, </w:t>
      </w:r>
      <w:proofErr w:type="gramStart"/>
      <w:r w:rsidRPr="00FC41BE">
        <w:rPr>
          <w:rFonts w:ascii="PT Astra Serif" w:hAnsi="PT Astra Serif"/>
          <w:sz w:val="28"/>
          <w:szCs w:val="28"/>
        </w:rPr>
        <w:t>производится</w:t>
      </w:r>
      <w:proofErr w:type="gramEnd"/>
      <w:r w:rsidRPr="00FC41BE">
        <w:rPr>
          <w:rFonts w:ascii="PT Astra Serif" w:hAnsi="PT Astra Serif"/>
          <w:sz w:val="28"/>
          <w:szCs w:val="28"/>
        </w:rPr>
        <w:t xml:space="preserve"> в том числе отчуждение недвижимого имущества в связи с принудительным отчуждением земельного участка для государственных или муниципальных нужд (</w:t>
      </w:r>
      <w:hyperlink r:id="rId15" w:history="1">
        <w:r w:rsidRPr="00FC41BE">
          <w:rPr>
            <w:rFonts w:ascii="PT Astra Serif" w:hAnsi="PT Astra Serif"/>
            <w:sz w:val="28"/>
            <w:szCs w:val="28"/>
          </w:rPr>
          <w:t>п</w:t>
        </w:r>
        <w:r w:rsidR="00A201D1" w:rsidRPr="00FC41BE">
          <w:rPr>
            <w:rFonts w:ascii="PT Astra Serif" w:hAnsi="PT Astra Serif"/>
            <w:sz w:val="28"/>
            <w:szCs w:val="28"/>
          </w:rPr>
          <w:t>ункт</w:t>
        </w:r>
        <w:r w:rsidRPr="00FC41BE">
          <w:rPr>
            <w:rFonts w:ascii="PT Astra Serif" w:hAnsi="PT Astra Serif"/>
            <w:sz w:val="28"/>
            <w:szCs w:val="28"/>
          </w:rPr>
          <w:t xml:space="preserve"> 3.2 ч</w:t>
        </w:r>
        <w:r w:rsidR="00A201D1" w:rsidRPr="00FC41BE">
          <w:rPr>
            <w:rFonts w:ascii="PT Astra Serif" w:hAnsi="PT Astra Serif"/>
            <w:sz w:val="28"/>
            <w:szCs w:val="28"/>
          </w:rPr>
          <w:t>асти</w:t>
        </w:r>
        <w:r w:rsidRPr="00FC41BE">
          <w:rPr>
            <w:rFonts w:ascii="PT Astra Serif" w:hAnsi="PT Astra Serif"/>
            <w:sz w:val="28"/>
            <w:szCs w:val="28"/>
          </w:rPr>
          <w:t xml:space="preserve"> 2 ст</w:t>
        </w:r>
        <w:r w:rsidR="00A201D1" w:rsidRPr="00FC41BE">
          <w:rPr>
            <w:rFonts w:ascii="PT Astra Serif" w:hAnsi="PT Astra Serif"/>
            <w:sz w:val="28"/>
            <w:szCs w:val="28"/>
          </w:rPr>
          <w:t>атьи</w:t>
        </w:r>
        <w:r w:rsidRPr="00FC41BE">
          <w:rPr>
            <w:rFonts w:ascii="PT Astra Serif" w:hAnsi="PT Astra Serif"/>
            <w:sz w:val="28"/>
            <w:szCs w:val="28"/>
          </w:rPr>
          <w:t xml:space="preserve"> 235</w:t>
        </w:r>
      </w:hyperlink>
      <w:r w:rsidRPr="00FC41BE">
        <w:rPr>
          <w:rFonts w:ascii="PT Astra Serif" w:hAnsi="PT Astra Serif"/>
          <w:sz w:val="28"/>
          <w:szCs w:val="28"/>
        </w:rPr>
        <w:t> </w:t>
      </w:r>
      <w:r w:rsidR="00FB5DC3" w:rsidRPr="00FC41BE">
        <w:rPr>
          <w:rFonts w:ascii="PT Astra Serif" w:hAnsi="PT Astra Serif"/>
          <w:sz w:val="28"/>
          <w:szCs w:val="28"/>
        </w:rPr>
        <w:t>Гражданского Кодекса Российской Федерации</w:t>
      </w:r>
      <w:r w:rsidRPr="00FC41BE">
        <w:rPr>
          <w:rFonts w:ascii="PT Astra Serif" w:hAnsi="PT Astra Serif"/>
          <w:sz w:val="28"/>
          <w:szCs w:val="28"/>
        </w:rPr>
        <w:t>).</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Под государственными или муниципальными нуждами понимаются потребности публично-правового образования, удовлетворение которых направлено на достижение интересов общества (общественно полезных целей), осуществить которые невозможно без изъятия имущества, находящегося в частной собственности. Соответственно, принудительное изъятие не может производиться только или преимущественно в целях получения выгоды другими частными субъектами, деятельность которых лишь опосредованно служит интересам общества.</w:t>
      </w:r>
    </w:p>
    <w:p w:rsidR="00AD787A" w:rsidRPr="00FC41BE" w:rsidRDefault="00AD787A" w:rsidP="00AD787A">
      <w:pPr>
        <w:tabs>
          <w:tab w:val="left" w:pos="284"/>
        </w:tabs>
        <w:spacing w:after="0"/>
        <w:ind w:firstLine="709"/>
        <w:jc w:val="both"/>
        <w:rPr>
          <w:rFonts w:ascii="PT Astra Serif" w:hAnsi="PT Astra Serif"/>
          <w:sz w:val="28"/>
          <w:szCs w:val="28"/>
        </w:rPr>
      </w:pPr>
      <w:proofErr w:type="gramStart"/>
      <w:r w:rsidRPr="00FC41BE">
        <w:rPr>
          <w:rFonts w:ascii="PT Astra Serif" w:hAnsi="PT Astra Serif"/>
          <w:sz w:val="28"/>
          <w:szCs w:val="28"/>
        </w:rPr>
        <w:t>В силу </w:t>
      </w:r>
      <w:hyperlink r:id="rId16" w:history="1">
        <w:r w:rsidRPr="00FC41BE">
          <w:rPr>
            <w:rFonts w:ascii="PT Astra Serif" w:hAnsi="PT Astra Serif"/>
            <w:sz w:val="28"/>
            <w:szCs w:val="28"/>
          </w:rPr>
          <w:t>части 3 ст</w:t>
        </w:r>
        <w:r w:rsidR="00A201D1" w:rsidRPr="00FC41BE">
          <w:rPr>
            <w:rFonts w:ascii="PT Astra Serif" w:hAnsi="PT Astra Serif"/>
            <w:sz w:val="28"/>
            <w:szCs w:val="28"/>
          </w:rPr>
          <w:t>атьи</w:t>
        </w:r>
        <w:r w:rsidRPr="00FC41BE">
          <w:rPr>
            <w:rFonts w:ascii="PT Astra Serif" w:hAnsi="PT Astra Serif"/>
            <w:sz w:val="28"/>
            <w:szCs w:val="28"/>
          </w:rPr>
          <w:t xml:space="preserve"> 239.2</w:t>
        </w:r>
      </w:hyperlink>
      <w:r w:rsidRPr="00FC41BE">
        <w:rPr>
          <w:rFonts w:ascii="PT Astra Serif" w:hAnsi="PT Astra Serif"/>
          <w:sz w:val="28"/>
          <w:szCs w:val="28"/>
        </w:rPr>
        <w:t> </w:t>
      </w:r>
      <w:r w:rsidR="00FB5DC3" w:rsidRPr="00FC41BE">
        <w:rPr>
          <w:rFonts w:ascii="PT Astra Serif" w:hAnsi="PT Astra Serif"/>
          <w:sz w:val="28"/>
          <w:szCs w:val="28"/>
        </w:rPr>
        <w:t>Гражданского Кодекса Российской Федерации</w:t>
      </w:r>
      <w:r w:rsidRPr="00FC41BE">
        <w:rPr>
          <w:rFonts w:ascii="PT Astra Serif" w:hAnsi="PT Astra Serif"/>
          <w:sz w:val="28"/>
          <w:szCs w:val="28"/>
        </w:rPr>
        <w:t xml:space="preserve">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Pr="00FC41BE">
        <w:rPr>
          <w:rFonts w:ascii="PT Astra Serif" w:hAnsi="PT Astra Serif"/>
          <w:sz w:val="28"/>
          <w:szCs w:val="28"/>
        </w:rPr>
        <w:fldChar w:fldCharType="begin"/>
      </w:r>
      <w:r w:rsidRPr="00FC41BE">
        <w:rPr>
          <w:rFonts w:ascii="PT Astra Serif" w:hAnsi="PT Astra Serif"/>
          <w:sz w:val="28"/>
          <w:szCs w:val="28"/>
        </w:rPr>
        <w:instrText>HYPERLINK "consultantplus://offline/ref=A1B4D467C9E65657AE7B6AF4B9AC36B832808351838F94C2CF42B64B30831578226F73DD5F4As8R8D"</w:instrText>
      </w:r>
      <w:r w:rsidRPr="00FC41BE">
        <w:rPr>
          <w:rFonts w:ascii="PT Astra Serif" w:hAnsi="PT Astra Serif"/>
          <w:sz w:val="28"/>
          <w:szCs w:val="28"/>
        </w:rPr>
        <w:fldChar w:fldCharType="separate"/>
      </w:r>
      <w:r w:rsidRPr="00FC41BE">
        <w:rPr>
          <w:rFonts w:ascii="PT Astra Serif" w:hAnsi="PT Astra Serif"/>
          <w:sz w:val="28"/>
          <w:szCs w:val="28"/>
        </w:rPr>
        <w:t>машино</w:t>
      </w:r>
      <w:proofErr w:type="spellEnd"/>
      <w:r w:rsidRPr="00FC41BE">
        <w:rPr>
          <w:rFonts w:ascii="PT Astra Serif" w:hAnsi="PT Astra Serif"/>
          <w:sz w:val="28"/>
          <w:szCs w:val="28"/>
        </w:rPr>
        <w:t>-мест</w:t>
      </w:r>
      <w:r w:rsidRPr="00FC41BE">
        <w:rPr>
          <w:rFonts w:ascii="PT Astra Serif" w:hAnsi="PT Astra Serif"/>
          <w:sz w:val="28"/>
          <w:szCs w:val="28"/>
        </w:rPr>
        <w:fldChar w:fldCharType="end"/>
      </w:r>
      <w:r w:rsidRPr="00FC41BE">
        <w:rPr>
          <w:rFonts w:ascii="PT Astra Serif" w:hAnsi="PT Astra Serif"/>
          <w:sz w:val="28"/>
          <w:szCs w:val="28"/>
        </w:rPr>
        <w:t>, расположенных в таких зданиях, сооружениях (за исключением сооружений, размещение которых на изымаемом земельном участке не противоречит цели изъятия), осуществляется по правилам, предусмотренным для изъятия земельных участков для государственных или муниципальных</w:t>
      </w:r>
      <w:proofErr w:type="gramEnd"/>
      <w:r w:rsidRPr="00FC41BE">
        <w:rPr>
          <w:rFonts w:ascii="PT Astra Serif" w:hAnsi="PT Astra Serif"/>
          <w:sz w:val="28"/>
          <w:szCs w:val="28"/>
        </w:rPr>
        <w:t xml:space="preserve"> нужд.</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В свою очередь, случаи и порядок изъятия земельного участка для государственных или муниципальных нужд определены земельным законодательством (</w:t>
      </w:r>
      <w:hyperlink r:id="rId17" w:history="1">
        <w:r w:rsidRPr="00FC41BE">
          <w:rPr>
            <w:rFonts w:ascii="PT Astra Serif" w:hAnsi="PT Astra Serif"/>
            <w:sz w:val="28"/>
            <w:szCs w:val="28"/>
          </w:rPr>
          <w:t>ст</w:t>
        </w:r>
        <w:r w:rsidR="004951DB" w:rsidRPr="00FC41BE">
          <w:rPr>
            <w:rFonts w:ascii="PT Astra Serif" w:hAnsi="PT Astra Serif"/>
            <w:sz w:val="28"/>
            <w:szCs w:val="28"/>
          </w:rPr>
          <w:t xml:space="preserve">атья </w:t>
        </w:r>
        <w:r w:rsidRPr="00FC41BE">
          <w:rPr>
            <w:rFonts w:ascii="PT Astra Serif" w:hAnsi="PT Astra Serif"/>
            <w:sz w:val="28"/>
            <w:szCs w:val="28"/>
          </w:rPr>
          <w:t>279</w:t>
        </w:r>
      </w:hyperlink>
      <w:r w:rsidR="004951DB" w:rsidRPr="00FC41BE">
        <w:rPr>
          <w:rFonts w:ascii="PT Astra Serif" w:hAnsi="PT Astra Serif"/>
          <w:sz w:val="28"/>
          <w:szCs w:val="28"/>
        </w:rPr>
        <w:t xml:space="preserve"> </w:t>
      </w:r>
      <w:r w:rsidR="00FB5DC3" w:rsidRPr="00FC41BE">
        <w:rPr>
          <w:rFonts w:ascii="PT Astra Serif" w:hAnsi="PT Astra Serif"/>
          <w:sz w:val="28"/>
          <w:szCs w:val="28"/>
        </w:rPr>
        <w:t>Гражданского Кодекса Российской Федерации</w:t>
      </w:r>
      <w:r w:rsidRPr="00FC41BE">
        <w:rPr>
          <w:rFonts w:ascii="PT Astra Serif" w:hAnsi="PT Astra Serif"/>
          <w:sz w:val="28"/>
          <w:szCs w:val="28"/>
        </w:rPr>
        <w:t>, </w:t>
      </w:r>
      <w:hyperlink r:id="rId18" w:history="1">
        <w:r w:rsidRPr="00FC41BE">
          <w:rPr>
            <w:rFonts w:ascii="PT Astra Serif" w:hAnsi="PT Astra Serif"/>
            <w:sz w:val="28"/>
            <w:szCs w:val="28"/>
          </w:rPr>
          <w:t>ст</w:t>
        </w:r>
        <w:r w:rsidR="004951DB" w:rsidRPr="00FC41BE">
          <w:rPr>
            <w:rFonts w:ascii="PT Astra Serif" w:hAnsi="PT Astra Serif"/>
            <w:sz w:val="28"/>
            <w:szCs w:val="28"/>
          </w:rPr>
          <w:t>атья</w:t>
        </w:r>
        <w:r w:rsidRPr="00FC41BE">
          <w:rPr>
            <w:rFonts w:ascii="PT Astra Serif" w:hAnsi="PT Astra Serif"/>
            <w:sz w:val="28"/>
            <w:szCs w:val="28"/>
          </w:rPr>
          <w:t xml:space="preserve"> 49</w:t>
        </w:r>
      </w:hyperlink>
      <w:r w:rsidRPr="00FC41BE">
        <w:rPr>
          <w:rFonts w:ascii="PT Astra Serif" w:hAnsi="PT Astra Serif"/>
          <w:sz w:val="28"/>
          <w:szCs w:val="28"/>
        </w:rPr>
        <w:t>,  </w:t>
      </w:r>
      <w:hyperlink r:id="rId19" w:history="1">
        <w:r w:rsidRPr="00FC41BE">
          <w:rPr>
            <w:rFonts w:ascii="PT Astra Serif" w:hAnsi="PT Astra Serif"/>
            <w:sz w:val="28"/>
            <w:szCs w:val="28"/>
          </w:rPr>
          <w:t>гл</w:t>
        </w:r>
        <w:r w:rsidR="004951DB" w:rsidRPr="00FC41BE">
          <w:rPr>
            <w:rFonts w:ascii="PT Astra Serif" w:hAnsi="PT Astra Serif"/>
            <w:sz w:val="28"/>
            <w:szCs w:val="28"/>
          </w:rPr>
          <w:t>авы</w:t>
        </w:r>
        <w:r w:rsidRPr="00FC41BE">
          <w:rPr>
            <w:rFonts w:ascii="PT Astra Serif" w:hAnsi="PT Astra Serif"/>
            <w:sz w:val="28"/>
            <w:szCs w:val="28"/>
          </w:rPr>
          <w:t xml:space="preserve"> VII.1</w:t>
        </w:r>
      </w:hyperlink>
      <w:r w:rsidR="004951DB" w:rsidRPr="00FC41BE">
        <w:rPr>
          <w:rFonts w:ascii="PT Astra Serif" w:hAnsi="PT Astra Serif"/>
          <w:sz w:val="28"/>
          <w:szCs w:val="28"/>
        </w:rPr>
        <w:t xml:space="preserve"> </w:t>
      </w:r>
      <w:r w:rsidR="00FB5DC3" w:rsidRPr="00FC41BE">
        <w:rPr>
          <w:rFonts w:ascii="PT Astra Serif" w:hAnsi="PT Astra Serif"/>
          <w:sz w:val="28"/>
          <w:szCs w:val="28"/>
        </w:rPr>
        <w:t>Земельного кодекса Российской Федерации</w:t>
      </w:r>
      <w:r w:rsidRPr="00FC41BE">
        <w:rPr>
          <w:rFonts w:ascii="PT Astra Serif" w:hAnsi="PT Astra Serif"/>
          <w:sz w:val="28"/>
          <w:szCs w:val="28"/>
        </w:rPr>
        <w:t>).</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Так,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FC41BE">
        <w:rPr>
          <w:rFonts w:ascii="PT Astra Serif" w:hAnsi="PT Astra Serif"/>
          <w:sz w:val="28"/>
          <w:szCs w:val="28"/>
        </w:rPr>
        <w:t>с</w:t>
      </w:r>
      <w:proofErr w:type="gramEnd"/>
      <w:r w:rsidRPr="00FC41BE">
        <w:rPr>
          <w:rFonts w:ascii="PT Astra Serif" w:hAnsi="PT Astra Serif"/>
          <w:sz w:val="28"/>
          <w:szCs w:val="28"/>
        </w:rPr>
        <w:t>:</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1) выполнением международных договоров Российской Федерации;</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2)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lastRenderedPageBreak/>
        <w:t>3) иными основаниями, предусмотренными федеральными законами.</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Изъятие земельных участков для государственных или муниципальных нужд осуществляется на основании решений уполномоченных федеральных органов исполнительной власти, уполномоченных исполнительных органов государственной власти субъекта Российской Федерации, органов местного самоуправления в соответствии с земельным </w:t>
      </w:r>
      <w:hyperlink r:id="rId20" w:history="1">
        <w:r w:rsidRPr="00FC41BE">
          <w:rPr>
            <w:rFonts w:ascii="PT Astra Serif" w:hAnsi="PT Astra Serif"/>
            <w:sz w:val="28"/>
            <w:szCs w:val="28"/>
          </w:rPr>
          <w:t>законодательством</w:t>
        </w:r>
      </w:hyperlink>
      <w:r w:rsidRPr="00FC41BE">
        <w:rPr>
          <w:rFonts w:ascii="PT Astra Serif" w:hAnsi="PT Astra Serif"/>
          <w:sz w:val="28"/>
          <w:szCs w:val="28"/>
        </w:rPr>
        <w:t>.</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Правообладатель земельного участка должен быть уведомлен о принятом </w:t>
      </w:r>
      <w:proofErr w:type="gramStart"/>
      <w:r w:rsidRPr="00FC41BE">
        <w:rPr>
          <w:rFonts w:ascii="PT Astra Serif" w:hAnsi="PT Astra Serif"/>
          <w:sz w:val="28"/>
          <w:szCs w:val="28"/>
        </w:rPr>
        <w:t>решении</w:t>
      </w:r>
      <w:proofErr w:type="gramEnd"/>
      <w:r w:rsidRPr="00FC41BE">
        <w:rPr>
          <w:rFonts w:ascii="PT Astra Serif" w:hAnsi="PT Astra Serif"/>
          <w:sz w:val="28"/>
          <w:szCs w:val="28"/>
        </w:rPr>
        <w:t xml:space="preserve"> об изъятии земельного участка для государственных или муниципальных нужд.</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В случае принудительного изъятия такие условия определяются судом.</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w:t>
      </w:r>
    </w:p>
    <w:p w:rsidR="00AD787A"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причинённые изъятием такого земельного участка, в том числе упущенная выгода. </w:t>
      </w:r>
    </w:p>
    <w:p w:rsidR="004B77D6" w:rsidRPr="00FC41BE" w:rsidRDefault="00AD787A" w:rsidP="00AD787A">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w:t>
      </w:r>
      <w:r w:rsidR="00FB5DC3" w:rsidRPr="00FC41BE">
        <w:rPr>
          <w:rFonts w:ascii="PT Astra Serif" w:hAnsi="PT Astra Serif"/>
          <w:sz w:val="28"/>
          <w:szCs w:val="28"/>
        </w:rPr>
        <w:t xml:space="preserve"> местоположения представлены в т</w:t>
      </w:r>
      <w:r w:rsidRPr="00FC41BE">
        <w:rPr>
          <w:rFonts w:ascii="PT Astra Serif" w:hAnsi="PT Astra Serif"/>
          <w:sz w:val="28"/>
          <w:szCs w:val="28"/>
        </w:rPr>
        <w:t>аблице 4.</w:t>
      </w:r>
    </w:p>
    <w:p w:rsidR="00AD787A" w:rsidRPr="00FC41BE" w:rsidRDefault="00AD787A" w:rsidP="00AD787A">
      <w:pPr>
        <w:pStyle w:val="S2"/>
        <w:spacing w:before="0" w:after="0" w:line="276" w:lineRule="auto"/>
        <w:ind w:firstLine="0"/>
        <w:rPr>
          <w:rFonts w:ascii="PT Astra Serif" w:hAnsi="PT Astra Serif"/>
          <w:szCs w:val="28"/>
        </w:rPr>
        <w:sectPr w:rsidR="00AD787A" w:rsidRPr="00FC41BE" w:rsidSect="00AD787A">
          <w:pgSz w:w="11907" w:h="16839" w:code="9"/>
          <w:pgMar w:top="1134" w:right="851" w:bottom="1134" w:left="1701" w:header="567" w:footer="709" w:gutter="0"/>
          <w:cols w:space="708"/>
          <w:docGrid w:linePitch="360"/>
        </w:sectPr>
      </w:pPr>
    </w:p>
    <w:p w:rsidR="00A12127" w:rsidRPr="00FC41BE" w:rsidRDefault="00A12127" w:rsidP="00E546E9">
      <w:pPr>
        <w:pStyle w:val="S2"/>
        <w:spacing w:before="0" w:after="0" w:line="240" w:lineRule="auto"/>
        <w:jc w:val="right"/>
        <w:rPr>
          <w:rFonts w:ascii="PT Astra Serif" w:hAnsi="PT Astra Serif"/>
          <w:szCs w:val="28"/>
        </w:rPr>
      </w:pPr>
      <w:r w:rsidRPr="00FC41BE">
        <w:rPr>
          <w:rFonts w:ascii="PT Astra Serif" w:hAnsi="PT Astra Serif"/>
          <w:szCs w:val="28"/>
        </w:rPr>
        <w:lastRenderedPageBreak/>
        <w:t xml:space="preserve">Таблица </w:t>
      </w:r>
      <w:r w:rsidR="00AD787A" w:rsidRPr="00FC41BE">
        <w:rPr>
          <w:rFonts w:ascii="PT Astra Serif" w:hAnsi="PT Astra Serif"/>
          <w:szCs w:val="28"/>
        </w:rPr>
        <w:t>4</w:t>
      </w:r>
    </w:p>
    <w:p w:rsidR="00C2433E" w:rsidRPr="00FC41BE" w:rsidRDefault="00C2433E" w:rsidP="00E546E9">
      <w:pPr>
        <w:pStyle w:val="S2"/>
        <w:spacing w:before="0" w:after="0" w:line="240" w:lineRule="auto"/>
        <w:jc w:val="right"/>
        <w:rPr>
          <w:rFonts w:ascii="PT Astra Serif" w:hAnsi="PT Astra Serif"/>
          <w:szCs w:val="28"/>
        </w:rPr>
      </w:pPr>
    </w:p>
    <w:p w:rsidR="00C2433E" w:rsidRPr="00FC41BE" w:rsidRDefault="00AD787A" w:rsidP="00E546E9">
      <w:pPr>
        <w:pStyle w:val="S2"/>
        <w:spacing w:before="0" w:after="0" w:line="276" w:lineRule="auto"/>
        <w:jc w:val="center"/>
        <w:rPr>
          <w:rFonts w:ascii="PT Astra Serif" w:hAnsi="PT Astra Serif"/>
        </w:rPr>
      </w:pPr>
      <w:r w:rsidRPr="00FC41BE">
        <w:rPr>
          <w:rFonts w:ascii="PT Astra Serif" w:hAnsi="PT Astra Serif"/>
        </w:rPr>
        <w:t>Перечень и сведения о земельных участках, подлежащих изъятию для государственных или муниципальных нужд</w:t>
      </w:r>
    </w:p>
    <w:p w:rsidR="00AD787A" w:rsidRPr="00FC41BE" w:rsidRDefault="00AD787A" w:rsidP="00E546E9">
      <w:pPr>
        <w:pStyle w:val="S2"/>
        <w:spacing w:before="0" w:after="0" w:line="276" w:lineRule="auto"/>
        <w:jc w:val="center"/>
        <w:rPr>
          <w:rFonts w:ascii="PT Astra Serif" w:hAnsi="PT Astra Serif"/>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2552"/>
        <w:gridCol w:w="1417"/>
        <w:gridCol w:w="5954"/>
        <w:gridCol w:w="3402"/>
      </w:tblGrid>
      <w:tr w:rsidR="00AD787A" w:rsidRPr="00FC41BE"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 xml:space="preserve">№ </w:t>
            </w:r>
            <w:proofErr w:type="gramStart"/>
            <w:r w:rsidRPr="00FC41BE">
              <w:rPr>
                <w:rFonts w:ascii="PT Astra Serif" w:hAnsi="PT Astra Serif"/>
                <w:b/>
                <w:bCs/>
                <w:color w:val="000000"/>
                <w:sz w:val="18"/>
                <w:szCs w:val="18"/>
              </w:rPr>
              <w:t>п</w:t>
            </w:r>
            <w:proofErr w:type="gramEnd"/>
            <w:r w:rsidRPr="00FC41BE">
              <w:rPr>
                <w:rFonts w:ascii="PT Astra Serif" w:hAnsi="PT Astra Serif"/>
                <w:b/>
                <w:bCs/>
                <w:color w:val="000000"/>
                <w:sz w:val="18"/>
                <w:szCs w:val="18"/>
              </w:rPr>
              <w:t>/п</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sz w:val="18"/>
                <w:szCs w:val="18"/>
              </w:rPr>
            </w:pPr>
            <w:r w:rsidRPr="00FC41BE">
              <w:rPr>
                <w:rFonts w:ascii="PT Astra Serif" w:hAnsi="PT Astra Serif"/>
                <w:b/>
                <w:bCs/>
                <w:sz w:val="18"/>
                <w:szCs w:val="18"/>
              </w:rPr>
              <w:t>Номер исходного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 xml:space="preserve">Площадь, </w:t>
            </w:r>
            <w:proofErr w:type="spellStart"/>
            <w:r w:rsidRPr="00FC41BE">
              <w:rPr>
                <w:rFonts w:ascii="PT Astra Serif" w:hAnsi="PT Astra Serif"/>
                <w:b/>
                <w:bCs/>
                <w:color w:val="000000"/>
                <w:sz w:val="18"/>
                <w:szCs w:val="18"/>
              </w:rPr>
              <w:t>кв</w:t>
            </w:r>
            <w:proofErr w:type="gramStart"/>
            <w:r w:rsidRPr="00FC41BE">
              <w:rPr>
                <w:rFonts w:ascii="PT Astra Serif" w:hAnsi="PT Astra Serif"/>
                <w:b/>
                <w:bCs/>
                <w:color w:val="000000"/>
                <w:sz w:val="18"/>
                <w:szCs w:val="18"/>
              </w:rPr>
              <w:t>.м</w:t>
            </w:r>
            <w:proofErr w:type="spellEnd"/>
            <w:proofErr w:type="gramEnd"/>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Адрес</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Вид разрешенного использования исходного земельного участка</w:t>
            </w:r>
          </w:p>
        </w:tc>
      </w:tr>
      <w:tr w:rsidR="00AD787A" w:rsidRPr="00FC41BE" w:rsidTr="0091457F">
        <w:tc>
          <w:tcPr>
            <w:tcW w:w="138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b/>
                <w:bCs/>
                <w:color w:val="000000"/>
                <w:sz w:val="18"/>
                <w:szCs w:val="18"/>
              </w:rPr>
            </w:pPr>
            <w:r w:rsidRPr="00FC41BE">
              <w:rPr>
                <w:rFonts w:ascii="PT Astra Serif" w:hAnsi="PT Astra Serif"/>
                <w:b/>
                <w:bCs/>
                <w:color w:val="000000"/>
                <w:sz w:val="18"/>
                <w:szCs w:val="18"/>
              </w:rPr>
              <w:t>1 Этап</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86:22:0005001:67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1271</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52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обслуживание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sz w:val="18"/>
                <w:szCs w:val="18"/>
              </w:rPr>
              <w:t>86:22:0005001:19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1074</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Попова,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18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Обслуживание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color w:val="000000"/>
                <w:sz w:val="18"/>
                <w:szCs w:val="18"/>
              </w:rPr>
              <w:t>86:22:0005001:83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1919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50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обслуживание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color w:val="000000"/>
                <w:sz w:val="18"/>
                <w:szCs w:val="18"/>
              </w:rPr>
              <w:t>86:22:0005001:73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813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838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индивидуального жилищного строительства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1300</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Индивидуальное жилищное строительство</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445</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Магазины</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1345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38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1200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индивидуальной жилой застройки</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1454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Индивидуальное жилищное строительство</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86:22:0005001:108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990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39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Строительство индивидуального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1389</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37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Обслуживание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86:22:0005001:109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1387</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обслуживание индивидуального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1101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.33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1221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Ханты-Мансийский автономный округ - Югра, городской округ г. Югорск, г. Югорск, земельный участок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индивидуального жилищного строительства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819</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31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Обслуживание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1020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29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1381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обслуживание индивидуального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86:22:0005001:825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1650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г. Югорск, ул. Ленина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размещения административного здания</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980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27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Строительство индивидуального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1514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32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строительства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1519</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 xml:space="preserve">земельный </w:t>
            </w:r>
            <w:r w:rsidRPr="00FC41BE">
              <w:rPr>
                <w:rStyle w:val="afffff4"/>
                <w:rFonts w:ascii="PT Astra Serif" w:hAnsi="PT Astra Serif"/>
                <w:i w:val="0"/>
                <w:iCs/>
                <w:sz w:val="18"/>
                <w:szCs w:val="18"/>
              </w:rPr>
              <w:lastRenderedPageBreak/>
              <w:t>участок</w:t>
            </w:r>
            <w:r w:rsidRPr="00FC41BE">
              <w:rPr>
                <w:rFonts w:ascii="PT Astra Serif" w:hAnsi="PT Astra Serif"/>
                <w:color w:val="000000"/>
                <w:sz w:val="18"/>
                <w:szCs w:val="18"/>
              </w:rPr>
              <w:t xml:space="preserve"> 30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Под обслуживание индивидуального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lastRenderedPageBreak/>
              <w:t>24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86:22:0005001:1168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1370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город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19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строительства индивидуального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1501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Строителей,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жилую застройку индивидуальную</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86:22:0005001:116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780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18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обслуживание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86:22:0005001:117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1326</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Другие объекты жилья (времянка)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86:22:0005001:119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1122</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720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жилого дома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962</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город Югорск, улица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xml:space="preserve"> 4/1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жилую застройку индивидуальную</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86:22:0005001:254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836</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FC41BE">
              <w:rPr>
                <w:rFonts w:ascii="PT Astra Serif" w:hAnsi="PT Astra Serif"/>
                <w:color w:val="000000"/>
                <w:sz w:val="18"/>
                <w:szCs w:val="18"/>
              </w:rPr>
              <w:t xml:space="preserve">, г. Югорск, ул. Лесозаготовителей, </w:t>
            </w:r>
            <w:r w:rsidRPr="00FC41BE">
              <w:rPr>
                <w:rStyle w:val="afffff4"/>
                <w:rFonts w:ascii="PT Astra Serif" w:hAnsi="PT Astra Serif"/>
                <w:i w:val="0"/>
                <w:iCs/>
                <w:sz w:val="18"/>
                <w:szCs w:val="18"/>
              </w:rPr>
              <w:t>земельный участок</w:t>
            </w:r>
            <w:r w:rsidRPr="00FC41BE">
              <w:rPr>
                <w:rFonts w:ascii="PT Astra Serif" w:hAnsi="PT Astra Serif"/>
                <w:color w:val="000000"/>
                <w:sz w:val="18"/>
                <w:szCs w:val="18"/>
              </w:rPr>
              <w:t>. 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Под индивидуальную жилую застройку</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86:22:0005001:49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1034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lang w:val="en-US"/>
              </w:rPr>
            </w:pPr>
            <w:proofErr w:type="spellStart"/>
            <w:r w:rsidRPr="00FC41BE">
              <w:rPr>
                <w:rFonts w:ascii="PT Astra Serif" w:hAnsi="PT Astra Serif"/>
                <w:color w:val="000000"/>
                <w:sz w:val="18"/>
                <w:szCs w:val="18"/>
                <w:lang w:val="en-US"/>
              </w:rPr>
              <w:t>Индивидуальное</w:t>
            </w:r>
            <w:proofErr w:type="spellEnd"/>
            <w:r w:rsidRPr="00FC41BE">
              <w:rPr>
                <w:rFonts w:ascii="PT Astra Serif" w:hAnsi="PT Astra Serif"/>
                <w:color w:val="000000"/>
                <w:sz w:val="18"/>
                <w:szCs w:val="18"/>
                <w:lang w:val="en-US"/>
              </w:rPr>
              <w:t xml:space="preserve"> </w:t>
            </w:r>
            <w:proofErr w:type="spellStart"/>
            <w:r w:rsidRPr="00FC41BE">
              <w:rPr>
                <w:rFonts w:ascii="PT Astra Serif" w:hAnsi="PT Astra Serif"/>
                <w:color w:val="000000"/>
                <w:sz w:val="18"/>
                <w:szCs w:val="18"/>
                <w:lang w:val="en-US"/>
              </w:rPr>
              <w:t>жилищное</w:t>
            </w:r>
            <w:proofErr w:type="spellEnd"/>
            <w:r w:rsidRPr="00FC41BE">
              <w:rPr>
                <w:rFonts w:ascii="PT Astra Serif" w:hAnsi="PT Astra Serif"/>
                <w:color w:val="000000"/>
                <w:sz w:val="18"/>
                <w:szCs w:val="18"/>
                <w:lang w:val="en-US"/>
              </w:rPr>
              <w:t xml:space="preserve"> </w:t>
            </w:r>
            <w:proofErr w:type="spellStart"/>
            <w:r w:rsidRPr="00FC41BE">
              <w:rPr>
                <w:rFonts w:ascii="PT Astra Serif" w:hAnsi="PT Astra Serif"/>
                <w:color w:val="000000"/>
                <w:sz w:val="18"/>
                <w:szCs w:val="18"/>
                <w:lang w:val="en-US"/>
              </w:rPr>
              <w:t>строительство</w:t>
            </w:r>
            <w:proofErr w:type="spellEnd"/>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1024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 земельный участок 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спортивно-оздоровительного комплекса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1114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 земельный участок 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спортивно-оздоровительного комплекса</w:t>
            </w:r>
          </w:p>
        </w:tc>
      </w:tr>
      <w:tr w:rsidR="00AD787A" w:rsidRPr="00FC41BE"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sz w:val="18"/>
                <w:szCs w:val="18"/>
              </w:rPr>
            </w:pPr>
            <w:r w:rsidRPr="00FC41BE">
              <w:rPr>
                <w:rFonts w:ascii="PT Astra Serif" w:hAnsi="PT Astra Serif"/>
                <w:sz w:val="18"/>
                <w:szCs w:val="18"/>
              </w:rPr>
              <w:t>:ЗУ61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2088</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Style w:val="afffff4"/>
                <w:rFonts w:ascii="PT Astra Serif" w:hAnsi="PT Astra Serif"/>
                <w:i w:val="0"/>
                <w:iCs/>
                <w:sz w:val="18"/>
                <w:szCs w:val="18"/>
              </w:rPr>
            </w:pPr>
            <w:r w:rsidRPr="00FC41BE">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FC41BE" w:rsidRDefault="00AD787A" w:rsidP="00AD787A">
            <w:pPr>
              <w:spacing w:after="0"/>
              <w:jc w:val="center"/>
              <w:rPr>
                <w:rFonts w:ascii="PT Astra Serif" w:hAnsi="PT Astra Serif"/>
                <w:color w:val="000000"/>
                <w:sz w:val="18"/>
                <w:szCs w:val="18"/>
              </w:rPr>
            </w:pPr>
            <w:r w:rsidRPr="00FC41BE">
              <w:rPr>
                <w:rFonts w:ascii="PT Astra Serif" w:hAnsi="PT Astra Serif"/>
                <w:color w:val="000000"/>
                <w:sz w:val="18"/>
                <w:szCs w:val="18"/>
              </w:rPr>
              <w:t>Для обслуживания спортивно-оздоровительного комплекса</w:t>
            </w:r>
          </w:p>
        </w:tc>
      </w:tr>
    </w:tbl>
    <w:p w:rsidR="00AD787A" w:rsidRPr="00FC41BE" w:rsidRDefault="00AD787A" w:rsidP="00E546E9">
      <w:pPr>
        <w:pStyle w:val="S2"/>
        <w:spacing w:before="0" w:after="0" w:line="276" w:lineRule="auto"/>
        <w:jc w:val="center"/>
        <w:rPr>
          <w:rFonts w:ascii="PT Astra Serif" w:hAnsi="PT Astra Serif"/>
          <w:szCs w:val="28"/>
        </w:rPr>
      </w:pPr>
    </w:p>
    <w:p w:rsidR="00A12127" w:rsidRPr="00FC41BE" w:rsidRDefault="00A12127" w:rsidP="00E546E9">
      <w:pPr>
        <w:jc w:val="center"/>
        <w:rPr>
          <w:rFonts w:ascii="PT Astra Serif" w:hAnsi="PT Astra Serif"/>
          <w:color w:val="000000"/>
          <w:sz w:val="28"/>
          <w:szCs w:val="28"/>
          <w:lang w:eastAsia="ru-RU"/>
        </w:rPr>
      </w:pPr>
    </w:p>
    <w:p w:rsidR="00AD787A" w:rsidRPr="00FC41BE" w:rsidRDefault="00AD787A" w:rsidP="00AD787A">
      <w:pPr>
        <w:rPr>
          <w:rFonts w:ascii="PT Astra Serif" w:hAnsi="PT Astra Serif"/>
          <w:color w:val="000000"/>
          <w:sz w:val="28"/>
          <w:szCs w:val="28"/>
          <w:lang w:eastAsia="ru-RU"/>
        </w:rPr>
        <w:sectPr w:rsidR="00AD787A" w:rsidRPr="00FC41BE" w:rsidSect="00AD787A">
          <w:pgSz w:w="16839" w:h="11907" w:orient="landscape" w:code="9"/>
          <w:pgMar w:top="1701" w:right="1134" w:bottom="851" w:left="1134" w:header="567" w:footer="709" w:gutter="0"/>
          <w:cols w:space="708"/>
          <w:docGrid w:linePitch="360"/>
        </w:sectPr>
      </w:pPr>
    </w:p>
    <w:p w:rsidR="00A12127" w:rsidRPr="00FC41BE" w:rsidRDefault="00A12127" w:rsidP="00E546E9">
      <w:pPr>
        <w:pStyle w:val="S2"/>
        <w:spacing w:before="0" w:after="0" w:line="276" w:lineRule="auto"/>
        <w:jc w:val="right"/>
        <w:rPr>
          <w:rFonts w:ascii="PT Astra Serif" w:hAnsi="PT Astra Serif"/>
          <w:szCs w:val="28"/>
        </w:rPr>
      </w:pPr>
    </w:p>
    <w:p w:rsidR="0091457F" w:rsidRPr="00FC41BE" w:rsidRDefault="0091457F" w:rsidP="0091457F">
      <w:pPr>
        <w:pStyle w:val="2"/>
        <w:spacing w:after="0"/>
        <w:ind w:firstLine="709"/>
        <w:jc w:val="left"/>
        <w:rPr>
          <w:rFonts w:ascii="PT Astra Serif" w:hAnsi="PT Astra Serif"/>
          <w:b/>
          <w:sz w:val="28"/>
          <w:szCs w:val="28"/>
        </w:rPr>
      </w:pPr>
      <w:bookmarkStart w:id="25" w:name="_Toc178619546"/>
      <w:bookmarkStart w:id="26" w:name="_Toc190950336"/>
      <w:r w:rsidRPr="00FC41BE">
        <w:rPr>
          <w:rFonts w:ascii="PT Astra Serif" w:hAnsi="PT Astra Serif"/>
          <w:b/>
          <w:sz w:val="28"/>
          <w:szCs w:val="28"/>
        </w:rPr>
        <w:t>2. Сведения о границах контуров образуемых земельных участков</w:t>
      </w:r>
      <w:bookmarkEnd w:id="25"/>
      <w:bookmarkEnd w:id="26"/>
    </w:p>
    <w:p w:rsidR="0091457F" w:rsidRPr="00FC41BE" w:rsidRDefault="0091457F" w:rsidP="0091457F">
      <w:pPr>
        <w:tabs>
          <w:tab w:val="left" w:pos="284"/>
        </w:tabs>
        <w:spacing w:after="0"/>
        <w:ind w:firstLine="709"/>
        <w:jc w:val="both"/>
        <w:rPr>
          <w:rFonts w:ascii="PT Astra Serif" w:hAnsi="PT Astra Serif"/>
          <w:sz w:val="28"/>
          <w:szCs w:val="28"/>
        </w:rPr>
      </w:pPr>
      <w:r w:rsidRPr="00FC41BE">
        <w:rPr>
          <w:rFonts w:ascii="PT Astra Serif" w:hAnsi="PT Astra Serif"/>
          <w:b/>
          <w:sz w:val="28"/>
          <w:szCs w:val="28"/>
        </w:rPr>
        <w:t>:ЗУ</w:t>
      </w:r>
      <w:proofErr w:type="gramStart"/>
      <w:r w:rsidRPr="00FC41BE">
        <w:rPr>
          <w:rFonts w:ascii="PT Astra Serif" w:hAnsi="PT Astra Serif"/>
          <w:b/>
          <w:sz w:val="28"/>
          <w:szCs w:val="28"/>
        </w:rPr>
        <w:t>1</w:t>
      </w:r>
      <w:proofErr w:type="gramEnd"/>
      <w:r w:rsidRPr="00FC41BE">
        <w:rPr>
          <w:rFonts w:ascii="PT Astra Serif" w:hAnsi="PT Astra Serif"/>
          <w:b/>
          <w:sz w:val="28"/>
          <w:szCs w:val="28"/>
        </w:rPr>
        <w:t xml:space="preserve">, ЗУ2…., </w:t>
      </w:r>
      <w:proofErr w:type="spellStart"/>
      <w:r w:rsidRPr="00FC41BE">
        <w:rPr>
          <w:rFonts w:ascii="PT Astra Serif" w:hAnsi="PT Astra Serif"/>
          <w:b/>
          <w:sz w:val="28"/>
          <w:szCs w:val="28"/>
        </w:rPr>
        <w:t>ЗУn</w:t>
      </w:r>
      <w:proofErr w:type="spellEnd"/>
      <w:r w:rsidRPr="00FC41BE">
        <w:rPr>
          <w:rFonts w:ascii="PT Astra Serif" w:hAnsi="PT Astra Serif"/>
          <w:sz w:val="28"/>
          <w:szCs w:val="28"/>
        </w:rPr>
        <w:t xml:space="preserve"> – условный номер вновь образуемого участка в соответствии с чертежом межевания;</w:t>
      </w:r>
    </w:p>
    <w:p w:rsidR="0091457F" w:rsidRPr="00FC41BE" w:rsidRDefault="0091457F" w:rsidP="0091457F">
      <w:pPr>
        <w:tabs>
          <w:tab w:val="left" w:pos="284"/>
        </w:tabs>
        <w:spacing w:after="0"/>
        <w:ind w:firstLine="709"/>
        <w:jc w:val="both"/>
        <w:rPr>
          <w:rFonts w:ascii="PT Astra Serif" w:hAnsi="PT Astra Serif"/>
          <w:sz w:val="28"/>
          <w:szCs w:val="28"/>
        </w:rPr>
      </w:pPr>
      <w:r w:rsidRPr="00FC41BE">
        <w:rPr>
          <w:rFonts w:ascii="PT Astra Serif" w:hAnsi="PT Astra Serif"/>
          <w:sz w:val="28"/>
          <w:szCs w:val="28"/>
        </w:rPr>
        <w:t>№1, 2….,№n – номера характерных точек границ образуемых земельных участков.</w:t>
      </w:r>
    </w:p>
    <w:p w:rsidR="0091457F" w:rsidRPr="00FC41BE" w:rsidRDefault="0091457F" w:rsidP="00FC41BE">
      <w:pPr>
        <w:tabs>
          <w:tab w:val="left" w:pos="284"/>
        </w:tabs>
        <w:spacing w:after="0"/>
        <w:ind w:firstLine="709"/>
        <w:jc w:val="right"/>
        <w:rPr>
          <w:rFonts w:ascii="PT Astra Serif" w:hAnsi="PT Astra Serif"/>
          <w:sz w:val="28"/>
          <w:szCs w:val="28"/>
        </w:rPr>
      </w:pPr>
      <w:r w:rsidRPr="00FC41BE">
        <w:rPr>
          <w:rFonts w:ascii="PT Astra Serif" w:hAnsi="PT Astra Serif"/>
          <w:sz w:val="28"/>
          <w:szCs w:val="28"/>
        </w:rPr>
        <w:t xml:space="preserve">Таблица </w:t>
      </w:r>
      <w:r w:rsidR="00FC41BE" w:rsidRPr="00FC41BE">
        <w:rPr>
          <w:rFonts w:ascii="PT Astra Serif" w:hAnsi="PT Astra Serif"/>
          <w:sz w:val="28"/>
          <w:szCs w:val="28"/>
        </w:rPr>
        <w:t>5</w:t>
      </w:r>
    </w:p>
    <w:p w:rsidR="0091457F" w:rsidRPr="00FC41BE" w:rsidRDefault="0091457F" w:rsidP="00FC41BE">
      <w:pPr>
        <w:tabs>
          <w:tab w:val="left" w:pos="284"/>
        </w:tabs>
        <w:spacing w:after="0"/>
        <w:jc w:val="center"/>
        <w:rPr>
          <w:rFonts w:ascii="PT Astra Serif" w:hAnsi="PT Astra Serif"/>
          <w:sz w:val="28"/>
          <w:szCs w:val="28"/>
        </w:rPr>
      </w:pPr>
      <w:r w:rsidRPr="00FC41BE">
        <w:rPr>
          <w:rFonts w:ascii="PT Astra Serif" w:hAnsi="PT Astra Serif"/>
          <w:sz w:val="28"/>
          <w:szCs w:val="28"/>
        </w:rPr>
        <w:t>Ведомость координат характерных точек образуемых земельных участков</w:t>
      </w:r>
    </w:p>
    <w:p w:rsidR="0091457F" w:rsidRPr="00FC41BE" w:rsidRDefault="0091457F" w:rsidP="0091457F">
      <w:pPr>
        <w:tabs>
          <w:tab w:val="left" w:pos="284"/>
        </w:tabs>
        <w:rPr>
          <w:rFonts w:ascii="PT Astra Serif" w:hAnsi="PT Astra Serif"/>
          <w:sz w:val="28"/>
          <w:szCs w:val="28"/>
        </w:rPr>
      </w:pPr>
    </w:p>
    <w:p w:rsidR="0091457F" w:rsidRPr="00FC41BE" w:rsidRDefault="0091457F" w:rsidP="0091457F">
      <w:pPr>
        <w:spacing w:after="0"/>
        <w:jc w:val="center"/>
        <w:rPr>
          <w:rFonts w:ascii="PT Astra Serif" w:hAnsi="PT Astra Serif"/>
          <w:b/>
          <w:bCs/>
          <w:color w:val="000000"/>
          <w:sz w:val="18"/>
          <w:szCs w:val="18"/>
        </w:rPr>
        <w:sectPr w:rsidR="0091457F" w:rsidRPr="00FC41BE" w:rsidSect="00AD787A">
          <w:pgSz w:w="11907" w:h="16839" w:code="9"/>
          <w:pgMar w:top="1134" w:right="851" w:bottom="1134" w:left="1701" w:header="567" w:footer="709" w:gutter="0"/>
          <w:cols w:space="708"/>
          <w:docGrid w:linePitch="360"/>
        </w:sectPr>
      </w:pPr>
      <w:bookmarkStart w:id="27" w:name="RANGE!A1:A7139"/>
    </w:p>
    <w:tbl>
      <w:tblPr>
        <w:tblW w:w="4471" w:type="dxa"/>
        <w:jc w:val="center"/>
        <w:tblLook w:val="0000" w:firstRow="0" w:lastRow="0" w:firstColumn="0" w:lastColumn="0" w:noHBand="0" w:noVBand="0"/>
      </w:tblPr>
      <w:tblGrid>
        <w:gridCol w:w="928"/>
        <w:gridCol w:w="1955"/>
        <w:gridCol w:w="1588"/>
      </w:tblGrid>
      <w:tr w:rsidR="0091457F" w:rsidRPr="00FC41BE" w:rsidTr="00FD79B4">
        <w:trPr>
          <w:trHeight w:val="288"/>
          <w:tblHeader/>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proofErr w:type="spellStart"/>
            <w:r w:rsidRPr="00FC41BE">
              <w:rPr>
                <w:rFonts w:ascii="PT Astra Serif" w:hAnsi="PT Astra Serif"/>
                <w:bCs/>
                <w:color w:val="000000"/>
                <w:sz w:val="18"/>
                <w:szCs w:val="18"/>
              </w:rPr>
              <w:lastRenderedPageBreak/>
              <w:t>N_точки</w:t>
            </w:r>
            <w:bookmarkEnd w:id="27"/>
            <w:proofErr w:type="spellEnd"/>
          </w:p>
        </w:tc>
        <w:tc>
          <w:tcPr>
            <w:tcW w:w="1955" w:type="dxa"/>
            <w:tcBorders>
              <w:top w:val="single" w:sz="4" w:space="0" w:color="auto"/>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 xml:space="preserve">Х, м </w:t>
            </w:r>
          </w:p>
        </w:tc>
        <w:tc>
          <w:tcPr>
            <w:tcW w:w="1588" w:type="dxa"/>
            <w:tcBorders>
              <w:top w:val="single" w:sz="4" w:space="0" w:color="auto"/>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 xml:space="preserve">У, </w:t>
            </w:r>
            <w:proofErr w:type="gramStart"/>
            <w:r w:rsidRPr="00FC41BE">
              <w:rPr>
                <w:rFonts w:ascii="PT Astra Serif" w:hAnsi="PT Astra Serif"/>
                <w:bCs/>
                <w:color w:val="000000"/>
                <w:sz w:val="18"/>
                <w:szCs w:val="18"/>
              </w:rPr>
              <w:t>м</w:t>
            </w:r>
            <w:proofErr w:type="gramEnd"/>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Этап 1</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w:t>
            </w:r>
            <w:r w:rsidRPr="00FC41BE">
              <w:rPr>
                <w:rFonts w:ascii="PT Astra Serif" w:hAnsi="PT Astra Serif"/>
                <w:color w:val="000000"/>
                <w:sz w:val="18"/>
                <w:szCs w:val="18"/>
              </w:rPr>
              <w:t>ЗУ</w:t>
            </w:r>
            <w:proofErr w:type="gramStart"/>
            <w:r w:rsidRPr="00FC41BE">
              <w:rPr>
                <w:rFonts w:ascii="PT Astra Serif" w:hAnsi="PT Astra Serif"/>
                <w:color w:val="000000"/>
                <w:sz w:val="18"/>
                <w:szCs w:val="18"/>
              </w:rPr>
              <w:t>1</w:t>
            </w:r>
            <w:proofErr w:type="gramEnd"/>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993 567,96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1 674 683,62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993 566,71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1 674 684,55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993 562,86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1 674 687,42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993 554,58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1 674 693,56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993 538,94</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1 674 700,57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993 514,63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1 674 667,85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993 509,30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1 674 658,56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993 550,02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1 674 626,63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993 554,76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1 674 643,07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993 555,64</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1 674 645,82</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993 588.56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1 674 750.39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993 541.99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1 674 783.31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993 539.142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1 674 778.95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993 543.007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1 674 780.589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993 547.011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1 674 779.313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993 583.129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1 674 752.836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993 570.527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1 674 731.797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993 566.854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1 674 734.29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993 558.604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1 674 738.844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993 527.1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1 674 760.52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993 566.44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1 674 732.84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993 580.62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1 674 724.78</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keepNext/>
              <w:spacing w:after="0"/>
              <w:ind w:left="-1477" w:firstLine="1477"/>
              <w:jc w:val="center"/>
              <w:rPr>
                <w:rFonts w:ascii="PT Astra Serif" w:hAnsi="PT Astra Serif"/>
                <w:color w:val="000000"/>
                <w:sz w:val="18"/>
                <w:szCs w:val="18"/>
                <w:highlight w:val="magenta"/>
              </w:rPr>
            </w:pPr>
            <w:r w:rsidRPr="00FC41BE">
              <w:rPr>
                <w:rFonts w:ascii="PT Astra Serif" w:hAnsi="PT Astra Serif"/>
                <w:sz w:val="18"/>
                <w:szCs w:val="18"/>
              </w:rPr>
              <w:t>:</w:t>
            </w:r>
            <w:r w:rsidRPr="00FC41BE">
              <w:rPr>
                <w:rFonts w:ascii="PT Astra Serif" w:hAnsi="PT Astra Serif"/>
                <w:color w:val="000000"/>
                <w:sz w:val="18"/>
                <w:szCs w:val="18"/>
              </w:rPr>
              <w:t>ЗУ</w:t>
            </w:r>
            <w:proofErr w:type="gramStart"/>
            <w:r w:rsidRPr="00FC41BE">
              <w:rPr>
                <w:rFonts w:ascii="PT Astra Serif" w:hAnsi="PT Astra Serif"/>
                <w:color w:val="000000"/>
                <w:sz w:val="18"/>
                <w:szCs w:val="18"/>
              </w:rPr>
              <w:t>4</w:t>
            </w:r>
            <w:proofErr w:type="gramEnd"/>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993 597.54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1 674 779.03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993 593.12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1 674 782.2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993 593.121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1 674 782.199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993 594.67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1 674 780.067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993 581.034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1 674 760.341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993 580.668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1 674 760.49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993 580.667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1 674 760.49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993 579.265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1 674 761.434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993 542.642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1 674 787.926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993 540.727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1 674 790.26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993 554.138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1 674 809.508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993 551.72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1 674 809.78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993 538.84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1 674 790.1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993 578.97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1 674 761.18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993 590.48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1 674 756.5</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sz w:val="18"/>
                <w:szCs w:val="18"/>
              </w:rPr>
              <w:t>:</w:t>
            </w:r>
            <w:r w:rsidRPr="00FC41BE">
              <w:rPr>
                <w:rFonts w:ascii="PT Astra Serif" w:hAnsi="PT Astra Serif"/>
                <w:color w:val="000000"/>
                <w:sz w:val="18"/>
                <w:szCs w:val="18"/>
              </w:rPr>
              <w:t>ЗУ5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993 608.078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1 674 804.566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993 592.497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1 674 814.868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993 591.98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1 674 815.21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1 674 819.59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993 570.162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1 674 829.706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993 556.25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1 674 809.27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993 593.12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1 674 782.2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993 597.54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1 674 779.03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993 597.94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1 674 778.74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993 603.19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1 674 795.49</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w:t>
            </w:r>
            <w:proofErr w:type="gramStart"/>
            <w:r w:rsidRPr="00FC41BE">
              <w:rPr>
                <w:rFonts w:ascii="PT Astra Serif" w:hAnsi="PT Astra Serif"/>
                <w:color w:val="000000"/>
                <w:sz w:val="18"/>
                <w:szCs w:val="18"/>
              </w:rPr>
              <w:t>6</w:t>
            </w:r>
            <w:proofErr w:type="gramEnd"/>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993 597,66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1 674 822,85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993 590,73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1 674 827,62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993 585,50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1 674 819,59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993 591,98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1 674 815,21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993 592,50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1 674 814,87</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993 529.308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1 674 687.601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993 482.293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1 674 722.647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993 461.842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1 674 695.767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993 489.03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1 674 674.51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1 674 658.56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993 514.634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1 674 667.851</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w:t>
            </w:r>
            <w:proofErr w:type="gramStart"/>
            <w:r w:rsidRPr="00FC41BE">
              <w:rPr>
                <w:rFonts w:ascii="PT Astra Serif" w:hAnsi="PT Astra Serif"/>
                <w:color w:val="000000"/>
                <w:sz w:val="18"/>
                <w:szCs w:val="18"/>
              </w:rPr>
              <w:t>9</w:t>
            </w:r>
            <w:proofErr w:type="gramEnd"/>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993 497.82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1 674 740.91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993 477.24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993 477.05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1 674 754.83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993 468.738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1 674 743.13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993 469.03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993 474.96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1 674 738.75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993 467.145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1 674 727.607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993 465.73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1 674 725.57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993 463.885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1 674 722.959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993 463.189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1 674 721.966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993 460.89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1 674 718.64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993 458.48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1 674 715.12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993 453.12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1 674 718.88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993 452.69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1 674 719.208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993 451.76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1 674 719.86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993 448.04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1 674 722.57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993 460.15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1 674 739.61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993 454.27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1 674 744.02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993 449.46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1 674 747.61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993 444.66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1 674 751.21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993 438.72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1 674 755.63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993 433.91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1 674 759.23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993 428.95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1 674 762.95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993 427.7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993 421.23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1 674 767.26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993 402.08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1 674 742.49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993 430.01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1 674 720.71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993 443.15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1 674 710.41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993 457.3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1 674 699.32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993 461.842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1 674 695.767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993 482.293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1 674 722.647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993 491.971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1 674 733.795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993 436.93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993 432.19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1 674 759.97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993 429.38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1 674 756.35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993 426.83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1 674 753.04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993 426.834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1 674 753.037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993 424.255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1 674 749.719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1 674 749.72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993 422.749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1 674 747.76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993 419.59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1 674 750.06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993 415.9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1 674 745.05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993 418.906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1 674 742.784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993 418.26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1 674 741.95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993 423.18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1 674 738.53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993 426.38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1 674 742.67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993 429.039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1 674 746.109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993 429.04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1 674 746.108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993 431.549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1 674 749.356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993 431.55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1 674 749.36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993 434.13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1 674 752.68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993 453.48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1 674 744.33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993 448.6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1 674 748.05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993 448.62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1 674 748.09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993 443.41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1 674 751.67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993 440.89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1 674 747.99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993 438.44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1 674 744.55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58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993 436.37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1 674 741.06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993 433.96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1 674 737.54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993 433.77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1 674 737.71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993 431.19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1 674 733.92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993 436.56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1 674 730.42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993 436.91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1 674 730.63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993 442.12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1 674 727.22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993 444.5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993 446.82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1 674 733.71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993 448.7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993 450.95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1 674 740.66</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sz w:val="18"/>
                <w:szCs w:val="18"/>
              </w:rPr>
              <w:t>:</w:t>
            </w:r>
            <w:r w:rsidRPr="00FC41BE">
              <w:rPr>
                <w:rFonts w:ascii="PT Astra Serif" w:hAnsi="PT Astra Serif"/>
                <w:color w:val="000000"/>
                <w:sz w:val="18"/>
                <w:szCs w:val="18"/>
              </w:rPr>
              <w:t>ЗУ10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993 648.452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1 674 874.932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993 637.95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1 674 883.27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993 588.72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1 674 920.72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993 587.58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1 674 921.55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993 555.94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1 674 873.14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993 558.795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1 674 871.287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993 561.302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1 674 869.662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993 559.195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1 674 866.284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993 555.873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1 674 860.912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993 571.32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993 582.94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1 674 842.18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993 592.82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1 674 835.6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993 595.24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1 674 833.98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993 609.51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1 674 823.74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993 617.064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1 674 821.25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993 640.842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1 674 864.485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993 586.075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1 674 914.163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993 584.959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1 674 914.946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993 584.176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1 674 913.844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993 585.292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1 674 913.047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993 611.05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1 674 824.94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993 609.94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1 674 825.74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993 609.15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1 674 824.62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993 610.27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1 674 823.83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993 612.813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1 674 895.719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993 611.697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1 674 896.517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993 610.914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1 674 895.4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993 612.03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1 674 894.617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993 618.657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1 674 854.771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993 617.555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1 674 855.554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993 616.757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1 674 854.437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993 617.874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1 674 853.655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993 577.375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1 674 883.234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993 576.23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1 674 884.032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993 575.577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1 674 883.075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993 576.752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1 674 882.248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993 631.301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1 674 855.873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38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993 630.184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1 674 856.656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993 629.401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1 674 855.54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993 630.503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1 674 854.757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993 590.193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1 674 884.946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993 587.772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1 674 886.584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993 584.683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1 674 881.755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993 587.003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1 674 880.32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993 622.267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1 674 862.673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993 619.918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1 674 864.138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993 618.019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1 674 861.165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993 620.426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1 674 859.744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993 591.585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1 674 875.361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993 590.469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1 674 876.144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993 589.686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1 674 875.027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993 590.802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1 674 874.244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993 602.649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1 674 865.747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993 601.547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1 674 866.53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993 600.749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1 674 865.414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993 601.866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1 674 864.631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993 642.582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1 674 875.187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993 641.465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1 674 875.97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993 640.682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1 674 874.853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993 641.784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1 674 874.085</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993 542,61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1 674 983,19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993 533,87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1 674 989,81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993 516,77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1 674 968,78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993 526,64</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1 674 961,57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993 532,02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1 674 968,75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993 534,71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1 674 972,28</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993 359,69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1 675 120,78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993 353,08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1 675 132,12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993 341,79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1 675 117,68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993 302,86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1 675 147,48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993 293,09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1 675 134,79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993 275,06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1 675 148,66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993 295,86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1 675 175,92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993 280,87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1 675 182,20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993 280,87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1 675 182,20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993 241,26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1 675 125,79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993 247,05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1 675 121,63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993 260,49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1 675 139,04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993 301,67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1 675 107,27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993 288,22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1 675 089,85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993 283,19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1 675 083,21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993 277,51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1 675 087,29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993 269,78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1 675 077,26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993 296,90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1 675 056,00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993 301,81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1 675 052,23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993 305,56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1 675 057,05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993 310,23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1 675 053,52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993 320,50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1 675 066,53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993 307,66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1 675 076,70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993 319,81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1 675 092,07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993 330,32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1 675 083,68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993 344,13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1 675 101,15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993 344,16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1 675 101,12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993 352,27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1 675 111,36</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993 722,89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1 674 970,86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993 709,39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1 674 980,32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993 695,45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1 674 960,58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993 691,71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1 674 955,54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993 664,12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1 674 917,66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993 676,27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1 674 908,63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993 681,32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1 674 914,19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993 715,05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1 674 976,32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993 714,07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1 674 977,01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993 701,55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1 674 962,75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993 699,67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1 674 964,13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993 698,96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1 674 963,14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993 701,75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1 674 961,15</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993 622,70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1 675 046,36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993 619,30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1 675 048,13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993 608,27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1 675 056,30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993 607,31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1 675 057,01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993 601,93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1 675 060,98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993 593,32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1 675 049,28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993 614,27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1 675 034,05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993 622,48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1 675 045,85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993 611,02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1 675 047,21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993 605,05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1 675 051,41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993 601,52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1 675 053,90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993 597,11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1 675 047,67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993 600,15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1 675 045,51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993 606,58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1 675 040,97</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993 336.658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1 675 165.501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993 292.039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1 675 199.407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993 294.38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1 675 202.503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993 289.53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1 675 205.96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993 285.26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1 675 200.15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993 335.79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1 675 164.26</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1 675 182.27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993 347.72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1 675 184.48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993 331.74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1 675 196.39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993 330.664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1 675 194.448</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993 322,19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1 675 203,15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993 299,75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1 675 219,85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993 289,53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1 675 205,96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993 294,38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1 675 202,50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993 304,08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1 675 215,34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993 321,23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1 675 202,09</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993 321.62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1 675 251.94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993 318.106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1 675 254.592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993 285.151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1 675 209.31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993 289.53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1 675 205.96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993 299.75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1 675 219.85</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sz w:val="18"/>
                <w:szCs w:val="18"/>
              </w:rPr>
              <w:t>:ЗУ86:22:0005001:25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993 596,20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1 675 497,46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993 481,36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1 675 578,45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993 411,59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1 675 477,82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993 433,52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1 675 461,92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993 501,50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1 675 414,79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993 502,69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1 675 416,58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993 524,59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1 675 400,92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993 528,41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1 675 401,43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993 529,08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1 675 402,37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993 529,77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1 675 403,32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993 531,37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1 675 405,59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993 545,69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1 675 425,90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993 568,02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1 675 457,57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993 537,31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1 675 423,22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993 524,47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1 675 431,92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993 516,78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1 675 420,87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993 529,48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1 675 411,97</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993 411,77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1 675 577,26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993 391,54</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1 675 591,18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993 388,94</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1 675 587,63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993 367,51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1 675 558,47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993 371,60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1 675 555,77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993 372,19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1 675 556,61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993 377,69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1 675 552,68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993 377,13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1 675 551,87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993 388,90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1 675 543,58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993 388,98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1 675 543,64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993 409,32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1 675 573,74</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sz w:val="18"/>
                <w:szCs w:val="18"/>
              </w:rPr>
              <w:t>:ЗУ28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993 243.66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1 675 515.56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993 237.26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1 675 520.31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993 238.2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1 675 521.57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993 238.52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1 675 521.9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993 232.33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1 675 526.79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993 225.28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1 675 531.16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993 210.77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1 675 510.37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993 194.09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1 675 486.51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993 207.1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1 675 476.92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993 216.47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1 675 470.43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993 218.7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1 675 468.75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993 219.78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1 675 470.16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993 236.43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1 675 493.58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993 234.45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1 675 494.81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993 230.74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1 675 497.18</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sz w:val="18"/>
                <w:szCs w:val="18"/>
              </w:rPr>
              <w:t>:ЗУ29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993 227.77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1 675 426.33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993 214.16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1 675 441.82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993 210.71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1 675 443.06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993 209.53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1 675 441.6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993 207.26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1 675 438.53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993 204.88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1 675 435.32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993 204.11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1 675 434.29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993 201.04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1 675 430.11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993 198.22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1 675 426.28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993 194.96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1 675 421.86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993 191.77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1 675 417.53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993 192.21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1 675 417.21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993 188.59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1 675 412.77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993 188.39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1 675 412.94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993 185.03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1 675 408.83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993 182.13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1 675 405.27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993 179.24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1 675 401.55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993 176.07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1 675 397.62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19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993 173.16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1 675 393.72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993 170.2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1 675 389.74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993 167.1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1 675 385.79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993 164.166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1 675 382.063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993 164.451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1 675 381.849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993 172.491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1 675 375.819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993 166.333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1 675 367.523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993 179.112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1 675 357.763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rPr>
            </w:pPr>
            <w:r w:rsidRPr="00FC41BE">
              <w:rPr>
                <w:rFonts w:ascii="PT Astra Serif" w:hAnsi="PT Astra Serif"/>
                <w:sz w:val="18"/>
                <w:szCs w:val="18"/>
              </w:rPr>
              <w:t>27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993 184.64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1 675 365.98</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ЗУ30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993 266,73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1 675 306,30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993 226,76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1 675 335,36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993 184,64</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1 675 365,98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993 179,11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1 675 357,76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993 209,78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1 675 334,34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993 211,58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1 675 336,86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993 213,75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1 675 335,36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993 263,26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1 675 301,42</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sz w:val="18"/>
                <w:szCs w:val="18"/>
              </w:rPr>
              <w:lastRenderedPageBreak/>
              <w:t>:</w:t>
            </w:r>
            <w:r w:rsidRPr="00FC41BE">
              <w:rPr>
                <w:rFonts w:ascii="PT Astra Serif" w:hAnsi="PT Astra Serif"/>
                <w:color w:val="000000"/>
                <w:sz w:val="18"/>
                <w:szCs w:val="18"/>
              </w:rPr>
              <w:t>ЗУ31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993 676.27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1 674 908.63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993 664.12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1 674 917.66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993 617.19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1 674 953.05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993 577.87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1 674 982.74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993 577.57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1 674 982.32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993 574.09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1 674 985.31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993 569.96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1 674 988.88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993 543.88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1 675 011.38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993 533.25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1 675 069.34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993 504.78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1 675 028.67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993 504.8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1 675 028.32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993 505.8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1 675 026.58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993 506.03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1 675 024.53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993 505.41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1 675 022.6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993 505.11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1 675 022.2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993 499.76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1 675 015.5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993 533.87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1 674 989.81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993 542.61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1 674 983.19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993 597.49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1 674 942.35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993 593.63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1 674 936.17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993 591.81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1 674 937.42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993 584.7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1 674 926.94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993 583.05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1 674 924.65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993 587.58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1 674 921.55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993 588.72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1 674 920.72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993 637.95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1 674 883.27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993 648.452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1 674 874.932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993 493.26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1 675 055.18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29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993 456.13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1 675 081.14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993 437.14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1 675 092.56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993 415.48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1 675 107.91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993 412.965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1 675 109.685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993 410.69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1 675 111.29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993 401.278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1 675 118.043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993 395.54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1 675 122.16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993 389.74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1 675 126.4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993 338.765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1 675 163.721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993 338.584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1 675 163.853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39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993 336.658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1 675 165.501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993 335.79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1 675 164.26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993 285.26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1 675 200.15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993 289.53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1 675 205.96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993 263.79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1 675 225.65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993 229.32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1 675 251.93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993 222.22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1 675 241.56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993 195.35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1 675 259.5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993 188.1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1 675 254.06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48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993 190.83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1 675 251.84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lastRenderedPageBreak/>
              <w:t>49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993 206.51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1 675 241.53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993 208.09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1 675 242.52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993 225.6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1 675 226.99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993 250.307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1 675 207.353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993 261.47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1 675 198.48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993 280.87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1 675 182.2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993 280.869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1 675 182.201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993 295.859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1 675 175.919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993 295.86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1 675 175.92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993 353.08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1 675 132.12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59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993 353.079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1 675 132.119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993 359.69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1 675 120.78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993 393.39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1 675 094.78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993 399.71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1 675 090.79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993 428.5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1 675 068.09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993 430.8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1 675 067.65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993 437.88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1 675 076.7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993 454.9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1 675 064.5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993 484.743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1 675 043.062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68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993 484.75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1 675 043.06</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993 578,63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1 675 371,81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993 531,37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1 675 405,59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993 529,77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1 675 403,32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993 529,08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1 675 402,37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993 528,41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1 675 401,43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993 524,59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1 675 400,92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993 574,57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1 675 366,17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993 576,16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1 675 368,37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993 576,85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1 675 369,33</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sz w:val="18"/>
                <w:szCs w:val="18"/>
              </w:rPr>
              <w:t>:</w:t>
            </w:r>
            <w:r w:rsidRPr="00FC41BE">
              <w:rPr>
                <w:rFonts w:ascii="PT Astra Serif" w:hAnsi="PT Astra Serif"/>
                <w:color w:val="000000"/>
                <w:sz w:val="18"/>
                <w:szCs w:val="18"/>
              </w:rPr>
              <w:t>ЗУ34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993 324.57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1 675 352.86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993 324.29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1 675 353.08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993 308.77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1 675 365.08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993 266.73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1 675 306.3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993 263.26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1 675 301.42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993 229.32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1 675 251.93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993 263.79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1 675 225.65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993 296.25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1 675 271.03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993 276.45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1 675 284.78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993 285.85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1 675 298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993 321.051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1 675 347.874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993 486.874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1 675 586.236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993 470.281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1 675 597.793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993 464.96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1 675 590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993 381.6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1 675 470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993 369.14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1 675 451.66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993 347.08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1 675 419.96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993 330.46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1 675 396.07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993 346.08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1 675 384.35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993 358.971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1 675 402.739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993 383.94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1 675 437.78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993 399.31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1 675 459.97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993 411.643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1 675 477.782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993 481.36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lang w:val="en-US"/>
              </w:rPr>
              <w:t>1 675 578.45</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ЗУ35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993 537,31</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1 675 423,22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993 524,47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1 675 431,92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993 516,78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1 675 420,87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993 529,48</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1 675 411,97</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993 744,66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1 675 405,43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993 744,65</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1 675 405,43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993 721,13</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1 675 421,93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993 613,89</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1 675 497,76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993 486,87</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1 675 586,24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993 481,36</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1 675 578,45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993 596,20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1 675 497,46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993 688,20</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1 675 430,28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993 737,22</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1 675 394,94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993 744,24</w:t>
            </w:r>
          </w:p>
        </w:tc>
        <w:tc>
          <w:tcPr>
            <w:tcW w:w="1588" w:type="dxa"/>
            <w:tcBorders>
              <w:top w:val="nil"/>
              <w:left w:val="nil"/>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lang w:val="en-US"/>
              </w:rPr>
              <w:t>1 675 404,66</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w:t>
            </w:r>
            <w:r w:rsidRPr="00FC41BE">
              <w:rPr>
                <w:rFonts w:ascii="PT Astra Serif" w:hAnsi="PT Astra Serif"/>
                <w:color w:val="000000"/>
                <w:sz w:val="18"/>
                <w:szCs w:val="18"/>
              </w:rPr>
              <w:t>ЗУ37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993 470.281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1 675 597.793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993 440.21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1 675 618.74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993 427.95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1 675 627.38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993 387.18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1 675 656.09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993 381.74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1 675 648.91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993 375.19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1 675 653.53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993 373.58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1 675 651.41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993 380.06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1 675 646.69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993 381.74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1 675 648.91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993 434.93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1 675 611.25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993 444.88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1 675 604.21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993 464.96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1 675 590</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:ЗУ39</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993 437.64</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1 675 266.88</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993 324.57</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1 675 352.86</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993 321.051</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1 675 347.87</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993 285.85</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1 675 298.00</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993 300.40</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1 675 282.62</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993 320.39</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1 675 260.36</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993 329.59</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1 675 254.16</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993 331.14</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1 675 253.18</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993 335.99</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1 675 250.16</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993 342.23</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1 675 246.25</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993 351.12</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1 675 240.69</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993 357.51</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1 675 235.85</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993 371.52</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1 675 225.99</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993 372.81</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1 675 225.01</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993 383.13</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1 675 217.31</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16</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993 395.67</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1 675 207.96</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993 395.25</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1 675 208.27</w:t>
            </w:r>
          </w:p>
        </w:tc>
      </w:tr>
      <w:tr w:rsidR="00741406" w:rsidRPr="00FC41BE" w:rsidTr="00741406">
        <w:trPr>
          <w:trHeight w:val="20"/>
          <w:jc w:val="center"/>
        </w:trPr>
        <w:tc>
          <w:tcPr>
            <w:tcW w:w="928" w:type="dxa"/>
            <w:tcBorders>
              <w:top w:val="nil"/>
              <w:left w:val="single" w:sz="4" w:space="0" w:color="auto"/>
              <w:bottom w:val="single" w:sz="4" w:space="0" w:color="auto"/>
              <w:right w:val="single" w:sz="4" w:space="0" w:color="auto"/>
            </w:tcBorders>
            <w:shd w:val="clear" w:color="auto" w:fill="auto"/>
            <w:noWrap/>
            <w:vAlign w:val="center"/>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993 436.85</w:t>
            </w:r>
          </w:p>
        </w:tc>
        <w:tc>
          <w:tcPr>
            <w:tcW w:w="1588" w:type="dxa"/>
            <w:tcBorders>
              <w:top w:val="nil"/>
              <w:left w:val="nil"/>
              <w:bottom w:val="single" w:sz="4" w:space="0" w:color="auto"/>
              <w:right w:val="single" w:sz="4" w:space="0" w:color="auto"/>
            </w:tcBorders>
            <w:shd w:val="clear" w:color="auto" w:fill="auto"/>
            <w:noWrap/>
          </w:tcPr>
          <w:p w:rsidR="00741406" w:rsidRPr="00FC41BE" w:rsidRDefault="00741406" w:rsidP="00741406">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1 675 265.78</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:ЗУ40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993 451.327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1 675 108.274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993 438.25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1 675 117.09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993 431.035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1 675 122.228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993 427.027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1 675 125.08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993 425.577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1 675 126.109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993 418.09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1 675 131.41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993 406.021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1 675 139.788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993 394.742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1 675 122.743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993 395.54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1 675 122.16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993 401.278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1 675 118.043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993 410.69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1 675 111.29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993 412.965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1 675 109.685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993 415.48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1 675 107.91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993 430.119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1 675 097.536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993 437.14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1 675 092.56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993 439.277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1 675 091.275</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bCs/>
                <w:color w:val="000000"/>
                <w:sz w:val="18"/>
                <w:szCs w:val="18"/>
              </w:rPr>
              <w:t>:ЗУ41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993 400.831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1 675 142.498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993 349.823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1 675 179.106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993 340.87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1 675 166.65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993 338.765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1 675 163.721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993 389.74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1 675 126.4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993 391.042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1 675 128.303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993 397.909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1 675 138.257</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bCs/>
                <w:color w:val="000000"/>
                <w:sz w:val="18"/>
                <w:szCs w:val="18"/>
              </w:rPr>
              <w:t>:ЗУ42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993 330.46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1 675 396.07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1 675 417.281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993 298.38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1 675 420.17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1 675 413.51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993 325.28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1 675 388.63</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993 360.46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1 675 480.85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993 347.17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1 675 490.13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993 328.55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1 675 462.39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1 675 442.62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1 675 435.814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993 346.765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1 675 467.483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993 349.811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1 675 465.497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993 349.82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1 675 465.49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993 353.974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1 675 481.214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993 349.827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1 675 483.534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993 347.782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1 675 479.924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993 351.915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1 675 477.575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993 349.551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1 675 467.947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993 348.493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1 675 468.672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993 347.724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1 675 467.497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993 348.783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1 675 466.801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993 341.649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1 675 470.151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993 340.402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1 675 471.137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993 339.416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1 675 469.745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993 340.648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1 675 468.788</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bCs/>
                <w:color w:val="000000"/>
                <w:sz w:val="18"/>
                <w:szCs w:val="18"/>
              </w:rPr>
              <w:t>:ЗУ44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1 675 435.814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1 675 442.62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993 308.23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1 675 433.36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993 298.38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1 675 420.17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1 675 417.281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993 310.306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1 675 427.963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993 310.06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1 675 428.15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1 675 429.49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993 311.327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1 675 429.313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993 315.938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1 675 435.409</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993 561.302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1 674 869.662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993 558.795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1 674 871.287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993 555.94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1 674 873.14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1 674 866.46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1 674 863.46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993 554.42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1 674 861.91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993 555.873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1 674 860.912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993 559.195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1 674 866.284</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:ЗУ48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993 587.58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1 674 921.55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993 583.05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1 674 924.65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993 545.97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1 674 870.74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1 674 866.46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993 555.94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1 674 873.14</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993 524.59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1 675 400.918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993 502.69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1 675 416.58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1 675 414.79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993 489.94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1 675 397.25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993 504.376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1 675 387.312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993 512.62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1 675 399.34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1 675 400.02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993 433.52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1 675 461.92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993 411.643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1 675 477.782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993 399.31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1 675 459.97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993 421.67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1 675 444.47</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bCs/>
                <w:color w:val="000000"/>
                <w:sz w:val="18"/>
                <w:szCs w:val="18"/>
              </w:rPr>
              <w:t>:ЗУ52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993 504.376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1 675 387.312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993 489.94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1 675 397.25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1 675 413.919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1 675 393.73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993 488.48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993 490.95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1 675 370.73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993 496.39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1 675 375.66</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color w:val="000000"/>
                <w:sz w:val="18"/>
                <w:szCs w:val="18"/>
              </w:rPr>
              <w:t>:ЗУ54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993 218.7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1 675 468.75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993 216.47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1 675 470.43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993 211.384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1 675 473.953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993 211.24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993 215.51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1 675 470.53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993 211.93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1 675 465.87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993 207.75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1 675 468.96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993 203.9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1 675 471.78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993 199.92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1 675 474.73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993 195.75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1 675 477.57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993 191.92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1 675 480.56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993 188.02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1 675 483.42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993 187.14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1 675 482.35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993 184.31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1 675 484.5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993 183.42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1 675 486.23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993 180.292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1 675 488.659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993 178.57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1 675 486.32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993 175.88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1 675 482.37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993 170.68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1 675 485.85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993 163.705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1 675 476.116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993 167.88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1 675 472.89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993 171.98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1 675 469.91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993 176.01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1 675 466.96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993 180.17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1 675 463.92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993 184.43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1 675 460.77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993 188.96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1 675 457.45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993 185.23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1 675 452.37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993 181.53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1 675 447.12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993 176.95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1 675 450.36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993 172.99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1 675 453.37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993 169.02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1 675 456.37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993 165.11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1 675 459.29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993 161.18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1 675 462.23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993 158.42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1 675 458.32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993 155.49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1 675 454.21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993 149.73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1 675 445.92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993 146.87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1 675 441.94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993 143.88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1 675 437.81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993 141.07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1 675 433.89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993 132.28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1 675 421.66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993 129.37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1 675 417.61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993 126.47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1 675 413.58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993 123.29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1 675 409.16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993 118.244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1 675 412.63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993 115.86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993 127.55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1 675 397.77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47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993 135.99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1 675 390.19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993 138.77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1 675 387.67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993 152.73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1 675 377.66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993 155.61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993 159.11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1 675 385.75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993 162.19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1 675 389.66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993 165.2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1 675 393.49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993 168.32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1 675 397.45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993 171.28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1 675 401.26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993 174.37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1 675 405.22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993 177.31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1 675 408.94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993 180.14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1 675 412.84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993 183.49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1 675 416.95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993 186.75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993 190</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1 675 425.63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993 193.29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1 675 430.01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993 196.15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1 675 433.81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993 199.27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1 675 437.97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993 199.88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1 675 438.79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993 202.28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993 201.91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993 205.24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1 675 446.91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993 210.71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1 675 443.06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993 214.16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1 675 441.82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993 176.825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1 675 445.198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993 171.951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1 675 450.343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993 167.85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1 675 446.31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993 164.54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1 675 443.3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993 160.47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1 675 439.59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993 156.8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1 675 436.17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993 153.25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1 675 432.61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993 149.71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1 675 429.06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993 145.98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1 675 425.32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993 142.29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1 675 421.66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993 138.74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1 675 418.44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993 135.68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1 675 414.93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993 132.06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1 675 410.78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993 128.98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1 675 407.24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993 128.79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993 125.32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1 675 403.11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993 129.99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1 675 398.86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993 133.63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1 675 403.18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993 136.71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1 675 406.71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993 140.33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1 675 410.86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993 143.35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1 675 413.99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993 146.86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1 675 416.98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993 150.59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1 675 420.67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993 154.31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1 675 424.32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993 157.89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1 675 427.83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96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993 161.37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1 675 431.24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993 165.01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1 675 434.66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993 168.87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1 675 438.53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993 172.19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1 675 441.53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993 191.65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1 675 438.24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993 187.28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1 675 442.16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993 183.07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1 675 437.75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993 179.54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1 675 434.03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993 176.15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993 172.69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1 675 426.83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993 168.648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1 675 430.602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993 161.472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1 675 422.939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993 161.71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1 675 422.63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993 158.2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1 675 417.99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993 155.25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993 152.11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1 675 409.96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993 149.14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1 675 406.05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993 146.08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1 675 401.99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993 143.09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1 675 398.09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993 142.92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1 675 398.25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993 142.87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1 675 398.17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993 143.04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1 675 398.04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993 140.03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1 675 394.21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993 137.27</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1 675 390.79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993 142.35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1 675 386.82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993 142.1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1 675 386.51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993 147.39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1 675 382.44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993 150.31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1 675 386.23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993 153.04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1 675 390.32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993 155.89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1 675 394.24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993 159.1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1 675 398.36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993 162.14</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1 675 402.37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128</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993 164.98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1 675 406.14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129</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993 168.2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1 675 410.38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130</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993 171.36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1 675 414.53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993 174.849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1 675 418.796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993 174.32</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1 675 419.17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993 177.39</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1 675 422.54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993 180.76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1 675 426.25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993 184.1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1 675 429.96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993 187.55</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1 675 433.72</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993 172.491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1 675 375.819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993 164.451</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1 675 381.849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993 164.166</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1 675 382.063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993 164.03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1 675 381.89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993 160.53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1 675 377.43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993 157.848</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1 675 373.988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993 166.33</w:t>
            </w:r>
          </w:p>
        </w:tc>
        <w:tc>
          <w:tcPr>
            <w:tcW w:w="1588" w:type="dxa"/>
            <w:tcBorders>
              <w:top w:val="nil"/>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sz w:val="18"/>
                <w:szCs w:val="18"/>
              </w:rPr>
              <w:t>1 675 367.52</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lastRenderedPageBreak/>
              <w:t>86:22:0005001:136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1 675 182.27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993 330.664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1 675 194.448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993 331.74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1 675 196.39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993 322.19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1 675 203.15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993 321.23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1 675 202.089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993 304.084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1 675 215.342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993 294.38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1 675 202.503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993 292.039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1 675 199.407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993 336.658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1 675 165.501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993 347.52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1 675 181.04</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86:22:0005001:137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993 318.106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1 675 254.592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993 312.182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1 675 259.063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993 302.37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1 675 266.474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993 298.3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1 675 269.54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993 297.28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1 675 270.32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993 296.25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1 675 271.03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993 283.475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1 675 253.173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993 263.79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1 675 225.65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993 285.151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1 675 209.31</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86:22:0005001:29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993 369.14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1 675 451.66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993 350.54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1 675 464.97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993 349.811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1 675 465.497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993 346.765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1 675 467.483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1 675 435.814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993 347.08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1 675 419.96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993 346.052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1 675 462.93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993 344.92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1 675 463.785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993 344.067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1 675 462.51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993 345.181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1 675 461.726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993 333.762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1 675 444.573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993 332.492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1 675 445.356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993 331.709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1 675 444.254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993 332.927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1 675 443.486</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sz w:val="18"/>
                <w:szCs w:val="18"/>
                <w:lang w:val="en-US"/>
              </w:rPr>
            </w:pPr>
            <w:r w:rsidRPr="00FC41BE">
              <w:rPr>
                <w:rFonts w:ascii="PT Astra Serif" w:hAnsi="PT Astra Serif"/>
                <w:bCs/>
                <w:sz w:val="18"/>
                <w:szCs w:val="18"/>
                <w:lang w:val="en-US"/>
              </w:rPr>
              <w:t>86:22:0005001:24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993 347.08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1 675 419.96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1 675 435.814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993 315.938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1 675 435.409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993 311.327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1 675 429.313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993 312.576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1 675 428.333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993 311.561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1 675 427.057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993 310.306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1 675 427.963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1 675 417.281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993 330.46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1 675 396.07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993 325.355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1 675 431.625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993 324.276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1 675 432.364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993 323.51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1 675 431.204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993 324.589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1 675 430.479</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sz w:val="18"/>
                <w:szCs w:val="18"/>
                <w:lang w:val="en-US"/>
              </w:rPr>
            </w:pPr>
            <w:r w:rsidRPr="00FC41BE">
              <w:rPr>
                <w:rFonts w:ascii="PT Astra Serif" w:hAnsi="PT Astra Serif"/>
                <w:bCs/>
                <w:sz w:val="18"/>
                <w:szCs w:val="18"/>
                <w:lang w:val="en-US"/>
              </w:rPr>
              <w:t>86:22:0001003:100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993 583.129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1 674 752.836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993 547.011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1 674 779.313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993 543.007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1 674 780.589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993 539.141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1 674 778.95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993 527.1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1 674 760.52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993 558.604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1 674 738.844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993 566.854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1 674 734.29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993 570.527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1 674 731.797</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1457F" w:rsidRPr="00FC41BE" w:rsidRDefault="0091457F" w:rsidP="0091457F">
            <w:pPr>
              <w:spacing w:after="0"/>
              <w:ind w:left="-1477" w:firstLine="1477"/>
              <w:jc w:val="center"/>
              <w:rPr>
                <w:rFonts w:ascii="PT Astra Serif" w:hAnsi="PT Astra Serif"/>
                <w:bCs/>
                <w:sz w:val="18"/>
                <w:szCs w:val="18"/>
                <w:lang w:val="en-US"/>
              </w:rPr>
            </w:pPr>
            <w:r w:rsidRPr="00FC41BE">
              <w:rPr>
                <w:rFonts w:ascii="PT Astra Serif" w:hAnsi="PT Astra Serif"/>
                <w:bCs/>
                <w:sz w:val="18"/>
                <w:szCs w:val="18"/>
              </w:rPr>
              <w:t>86:22:0001003:101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993 594.67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1 674 780.067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993 593.121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1 674 782.199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993 593.12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1 674 782.2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993 556.25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1 674 809.27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993 554.138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1 674 809.508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993 540.727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1 674 790.26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993 542.642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1 674 787.926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993 579.265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1 674 761.434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993 580.667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1 674 760.49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993 580.668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1 674 760.49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993 581.034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1 674 760.341</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:ЗУ61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1 675 413.919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993 421.67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1 675 444.47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993 399.31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1 675 459.97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993 383.94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1 675 437.78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993 430.02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1 675 407.76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993 435.68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1 675 404.08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993 450.34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1 675 394.47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1 675 393.73</w:t>
            </w:r>
          </w:p>
        </w:tc>
      </w:tr>
      <w:tr w:rsidR="005316FF" w:rsidRPr="00FC41BE" w:rsidTr="00FC41BE">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:ЗУ66</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993 445.29</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993 445.29</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2</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993 437.64</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993 437.64</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3</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993 395.25</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993 395.25</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4</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993 403.94</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993 403.94</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5</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993 413.80</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993 413.80</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6</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993 428.77</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993 428.77</w:t>
            </w:r>
          </w:p>
        </w:tc>
      </w:tr>
      <w:tr w:rsidR="005316FF" w:rsidRPr="00FC41BE" w:rsidTr="00FC41BE">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:ЗУ67</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993 325.16</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1 675 257.14</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2</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993 320.39</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1 675 260.36</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3</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993 300.40</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1 675 282.62</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4</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993 285.85</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1 675 298.00</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5</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993 276.45</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1 675 284.78</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6</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993 296.25</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1 675 271.03</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7</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993 297.28</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1 675 270.32</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8</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993 298.30</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1 675 269.54</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993 302.37</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1 675 266.47</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10</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993 312.18</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1 675 259.063</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lastRenderedPageBreak/>
              <w:t>11</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993 318.11</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1 675 254.59</w:t>
            </w:r>
          </w:p>
        </w:tc>
      </w:tr>
      <w:tr w:rsidR="005316FF" w:rsidRPr="00FC41BE" w:rsidTr="00FC41BE">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12</w:t>
            </w:r>
          </w:p>
        </w:tc>
        <w:tc>
          <w:tcPr>
            <w:tcW w:w="1955"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993 321.62</w:t>
            </w:r>
          </w:p>
        </w:tc>
        <w:tc>
          <w:tcPr>
            <w:tcW w:w="1588" w:type="dxa"/>
            <w:tcBorders>
              <w:top w:val="nil"/>
              <w:left w:val="nil"/>
              <w:bottom w:val="single" w:sz="4" w:space="0" w:color="auto"/>
              <w:right w:val="single" w:sz="4" w:space="0" w:color="auto"/>
            </w:tcBorders>
            <w:noWrap/>
            <w:vAlign w:val="center"/>
          </w:tcPr>
          <w:p w:rsidR="005316FF" w:rsidRPr="00FC41BE" w:rsidRDefault="005316FF" w:rsidP="00FC41BE">
            <w:pPr>
              <w:spacing w:after="0"/>
              <w:ind w:left="-1477" w:firstLine="1477"/>
              <w:jc w:val="center"/>
              <w:rPr>
                <w:rFonts w:ascii="PT Astra Serif" w:hAnsi="PT Astra Serif"/>
                <w:sz w:val="18"/>
                <w:szCs w:val="18"/>
              </w:rPr>
            </w:pPr>
            <w:r w:rsidRPr="00FC41BE">
              <w:rPr>
                <w:rFonts w:ascii="PT Astra Serif" w:hAnsi="PT Astra Serif"/>
                <w:sz w:val="18"/>
                <w:szCs w:val="18"/>
              </w:rPr>
              <w:t>1 675 251.94</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Этап 2</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highlight w:val="magenta"/>
              </w:rPr>
            </w:pPr>
            <w:r w:rsidRPr="00FC41BE">
              <w:rPr>
                <w:rFonts w:ascii="PT Astra Serif" w:hAnsi="PT Astra Serif"/>
                <w:sz w:val="18"/>
                <w:szCs w:val="18"/>
              </w:rPr>
              <w:t>:</w:t>
            </w:r>
            <w:r w:rsidRPr="00FC41BE">
              <w:rPr>
                <w:rFonts w:ascii="PT Astra Serif" w:hAnsi="PT Astra Serif"/>
                <w:color w:val="000000"/>
                <w:sz w:val="18"/>
                <w:szCs w:val="18"/>
              </w:rPr>
              <w:t>ЗУ</w:t>
            </w:r>
            <w:proofErr w:type="gramStart"/>
            <w:r w:rsidRPr="00FC41BE">
              <w:rPr>
                <w:rFonts w:ascii="PT Astra Serif" w:hAnsi="PT Astra Serif"/>
                <w:color w:val="000000"/>
                <w:sz w:val="18"/>
                <w:szCs w:val="18"/>
              </w:rPr>
              <w:t>7</w:t>
            </w:r>
            <w:proofErr w:type="gramEnd"/>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993 617.064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1 674 821.25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993 609.51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1 674 823.74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993 595.24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1 674 833.98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993 592.82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1 674 835.6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993 582.94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1 674 842.18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993 571.32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1 674 850.3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993 555.873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1 674 860.912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993 554.42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1 674 861.91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1 674 863.46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1 674 866.46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993 545.97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1 674 870.74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993 529.2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1 674 844.58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1 674 841.86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993 534.401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1 674 841.027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993 538.21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1 674 838.59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993 530.32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1 674 828.16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993 508.43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1 674 799.31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993 529.11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1 674 785.15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993 497.82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1 674 740.91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993 491.971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1 674 733.795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993 482.293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1 674 722.647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993 529.308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1 674 687.601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993 538.936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1 674 700.566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993 554.579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1 674 693.556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993 562.86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1 674 687.42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993 566.71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1 674 684.55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993 567.959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1 674 683.62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993 568.565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1 674 685.48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993 569.678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1 674 688.893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993 565.556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1 674 691.135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993 554.538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1 674 698.179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993 511.19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1 674 726.809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993 509.351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1 674 730.153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993 509.309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1 674 732.096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993 509.685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1 674 734.666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993 520.895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1 674 751.476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993 521.517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1 674 752.181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993 578.631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1 674 717.138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993 578.424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1 674 716.476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993 580.965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1 674 724.583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993 588.962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1 674 750.098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993 589.131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1 674 750.636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993 590.912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1 674 756.319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993 597.94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1 674 778.74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993 597.54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1 674 779.03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46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993 593.12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1 674 782.2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993 593.121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1 674 782.199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993 594.67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1 674 780.067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993 581.034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1 674 760.341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993 580.668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993 580.667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993 579.265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1 674 761.434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993 542.642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1 674 787.926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993 540.727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1 674 790.26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993 554.138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1 674 809.508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993 556.25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1 674 809.27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993 570.162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1 674 829.706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1 674 819.59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993 590.731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1 674 827.617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993 597.663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1 674 822.853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993 592.497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1 674 814.868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993 608.078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1 674 804.566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993 583.129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1 674 752.836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993 547.011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1 674 779.313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993 543.007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1 674 780.589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993 539.142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1 674 778.95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993 527.1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1 674 760.52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993 558.604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1 674 738.844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993 566.854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1 674 734.29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993 570.527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1 674 731.797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993 545.24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1 674 813.65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993 537.07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1 674 819.63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993 528.33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1 674 807.69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1 674 801.71</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sz w:val="18"/>
                <w:szCs w:val="18"/>
              </w:rPr>
              <w:t>:</w:t>
            </w:r>
            <w:r w:rsidRPr="00FC41BE">
              <w:rPr>
                <w:rFonts w:ascii="PT Astra Serif" w:hAnsi="PT Astra Serif"/>
                <w:color w:val="000000"/>
                <w:sz w:val="18"/>
                <w:szCs w:val="18"/>
              </w:rPr>
              <w:t>ЗУ21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993 855.67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1 675 146.73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993 678.62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1 675 271.84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993 615.31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993 783.879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1 675 055.638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993 786.809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1 675 053.751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993 794.84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1 675 064.58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993 810.31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1 675 085.5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993 824.78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993 839.7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1 675 125.2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993 847.58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1 675 135.85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993 852.06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1 675 141.89</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highlight w:val="magenta"/>
                <w:lang w:val="en-US"/>
              </w:rPr>
            </w:pPr>
            <w:r w:rsidRPr="00FC41BE">
              <w:rPr>
                <w:rFonts w:ascii="PT Astra Serif" w:hAnsi="PT Astra Serif"/>
                <w:sz w:val="18"/>
                <w:szCs w:val="18"/>
              </w:rPr>
              <w:t>:</w:t>
            </w:r>
            <w:r w:rsidRPr="00FC41BE">
              <w:rPr>
                <w:rFonts w:ascii="PT Astra Serif" w:hAnsi="PT Astra Serif"/>
                <w:color w:val="000000"/>
                <w:sz w:val="18"/>
                <w:szCs w:val="18"/>
              </w:rPr>
              <w:t>ЗУ22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993 651.57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1 675 285.53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993 629.534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1 675 300.768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993 594.747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1 675 324.822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993 589.033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993 545.05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1 675 265.795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993 530.922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1 675 245.562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993 591.31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1 675 200.22</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sz w:val="18"/>
                <w:szCs w:val="18"/>
              </w:rPr>
              <w:t>:</w:t>
            </w:r>
            <w:r w:rsidRPr="00FC41BE">
              <w:rPr>
                <w:rFonts w:ascii="PT Astra Serif" w:hAnsi="PT Astra Serif"/>
                <w:color w:val="000000"/>
                <w:sz w:val="18"/>
                <w:szCs w:val="18"/>
              </w:rPr>
              <w:t>ЗУ26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993 369.14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1 675 451.66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993 381.6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1 675 470</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993 362.09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1 675 483.98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993 358.57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1 675 498.78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993 388.9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1 675 543.58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993 383.16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1 675 547.62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993 376.54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1 675 537.73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993 344.74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1 675 492.05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993 347.17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1 675 490.13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993 328.55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1 675 462.39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993 314.6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1 675 442.62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993 308.23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1 675 433.36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993 298.38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1 675 420.17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1 675 417.281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993 310.306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1 675 427.963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993 310.06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1 675 428.15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993 311.1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1 675 429.49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993 311.327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1 675 429.313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993 315.938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1 675 435.409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1 675 435.814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993 346.765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1 675 467.483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993 349.82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1 675 465.49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993 350.54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1 675 464.97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993 362.75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1 675 456.23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993 351.915</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1 675 477.575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993 353.974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1 675 481.214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993 349.827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1 675 483.534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993 347.782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1 675 479.924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993 348.783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1 675 466.801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993 349.551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1 675 467.947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993 348.493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1 675 468.672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993 347.724</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1 675 467.497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993 340.648</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1 675 468.788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993 341.649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1 675 470.151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993 340.402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1 675 471.137</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993 339.416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sz w:val="18"/>
                <w:szCs w:val="18"/>
                <w:lang w:val="en-US"/>
              </w:rPr>
            </w:pPr>
            <w:r w:rsidRPr="00FC41BE">
              <w:rPr>
                <w:rFonts w:ascii="PT Astra Serif" w:hAnsi="PT Astra Serif"/>
                <w:color w:val="000000"/>
                <w:sz w:val="18"/>
                <w:szCs w:val="18"/>
              </w:rPr>
              <w:t>1 675 469.745</w:t>
            </w:r>
          </w:p>
        </w:tc>
      </w:tr>
      <w:tr w:rsidR="0091457F" w:rsidRPr="00FC41BE" w:rsidTr="00FD79B4">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highlight w:val="magenta"/>
              </w:rPr>
            </w:pPr>
            <w:r w:rsidRPr="00FC41BE">
              <w:rPr>
                <w:rFonts w:ascii="PT Astra Serif" w:hAnsi="PT Astra Serif"/>
                <w:sz w:val="18"/>
                <w:szCs w:val="18"/>
              </w:rPr>
              <w:t>:</w:t>
            </w:r>
            <w:r w:rsidRPr="00FC41BE">
              <w:rPr>
                <w:rFonts w:ascii="PT Astra Serif" w:hAnsi="PT Astra Serif"/>
                <w:color w:val="000000"/>
                <w:sz w:val="18"/>
                <w:szCs w:val="18"/>
              </w:rPr>
              <w:t>ЗУ38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993 869.567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1 675 165.875</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993 869.56</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1 675 165.88</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993 690.03</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1 675 293.6</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993 687.49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1 675 290.04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993 683.82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1 675 282.51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993 678.62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1 675 271.84</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993 855.67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1 675 146.73</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993 856.112</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1 675 147.322</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993 857.019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1 675 148.541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993 858.69</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1 675 150.779</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11</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993 860.91</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1 675 153.731</w:t>
            </w:r>
          </w:p>
        </w:tc>
      </w:tr>
      <w:tr w:rsidR="0091457F" w:rsidRPr="00FC41BE" w:rsidTr="00FD79B4">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993 867.67</w:t>
            </w:r>
          </w:p>
        </w:tc>
        <w:tc>
          <w:tcPr>
            <w:tcW w:w="1588" w:type="dxa"/>
            <w:tcBorders>
              <w:top w:val="nil"/>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1 675 163.18</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highlight w:val="magenta"/>
              </w:rPr>
            </w:pPr>
            <w:r w:rsidRPr="00FC41BE">
              <w:rPr>
                <w:rFonts w:ascii="PT Astra Serif" w:hAnsi="PT Astra Serif"/>
                <w:bCs/>
                <w:color w:val="000000"/>
                <w:sz w:val="18"/>
                <w:szCs w:val="18"/>
              </w:rPr>
              <w:t>:ЗУ45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993 676.27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1 674 908.63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993 664.12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1 674 917.66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993 617.19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1 674 953.05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993 577.87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1 674 982.74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993 577.57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1 674 982.32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993 574.09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1 674 985.31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993 569.96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1 674 988.88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993 543.88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1 675 011.38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993 533.25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1 675 069.34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993 504.78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1 675 028.67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1 675 028.32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993 505.8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1 675 026.58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993 506.03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1 675 024.53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993 505.41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1 675 022.6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993 505.11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1 675 022.2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993 499.76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1 675 015.5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993 533.87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1 674 989.81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993 542.61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1 674 983.19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993 597.49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1 674 942.35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993 593.63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1 674 936.17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993 591.81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1 674 937.42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993 584.7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1 674 926.94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993 583.05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1 674 924.65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993 587.58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1 674 921.55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993 588.72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1 674 920.72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993 637.95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1 674 883.27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993 648.452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1 674 874.932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993 493.26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1 675 055.18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993 456.13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1 675 081.14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993 437.14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1 675 092.56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993 415.48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1 675 107.91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993 412.965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1 675 109.685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993 410.69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1 675 111.29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993 401.278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1 675 118.043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993 395.54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1 675 122.16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993 389.74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1 675 126.4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993 338.765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1 675 163.721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993 338.584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1 675 163.853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993 336.658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1 675 165.501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993 292.039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1 675 199.407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993 294.38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1 675 202.503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993 289.53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1 675 205.96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993 263.79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1 675 225.65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993 229.32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1 675 251.93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993 222.22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1 675 241.56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993 195.35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1 675 259.5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47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993 188.1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1 675 254.06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993 190.83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1 675 251.84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993 206.51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1 675 241.53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993 208.09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1 675 242.52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993 225.6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1 675 226.99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993 250.307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1 675 207.353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993 261.47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1 675 198.48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993 280.87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1 675 182.2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993 280.869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1 675 182.201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993 295.859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1 675 175.919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993 295.86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1 675 175.92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993 353.08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1 675 132.12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993 353.079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1 675 132.119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993 359.69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1 675 120.78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993 393.39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1 675 094.78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993 399.71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1 675 090.79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993 428.5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1 675 068.09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993 430.8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1 675 067.65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993 437.88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1 675 076.7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993 454.9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1 675 064.5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993 484.743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1 675 043.062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993 484.75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1 675 043.06</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:ЗУ46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993 336.658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1 675 165.501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993 338.584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1 675 163.853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993 338.765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1 675 163.721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993 340.87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1 675 166.65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993 349.823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1 675 179.106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993 400.831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1 675 142.498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993 397.909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1 675 138.257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993 391.04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1 675 128.3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993 389.74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1 675 126.4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993 394.742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1 675 122.743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993 406.021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1 675 139.788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993 418.09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1 675 131.41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993 425.577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1 675 126.109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993 427.03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1 675 125.08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993 431.035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1 675 122.228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993 438.25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1 675 117.09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993 451.327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1 675 108.274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993 439.277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1 675 091.275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993 456.13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1 675 081.14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993 470.08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1 675 100.87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993 479.72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1 675 093.99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993 483.34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1 675 099.16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993 510.52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1 675 079.77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993 512.49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1 675 083.51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993 469.79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1 675 114.57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993 465.12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1 675 108.06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27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993 458.76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1 675 112.94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993 463.43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1 675 119.43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993 460.62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1 675 121.56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993 465.39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1 675 128.37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993 455.39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1 675 135.27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993 453.4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1 675 132.21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993 391.48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1 675 176.42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993 391.91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1 675 179.33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993 390.92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1 675 180.35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993 389.79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1 675 181.52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993 403.93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1 675 201.77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993 403.94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1 675 201.78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993 403.94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1 675 201.79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993 371.51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1 675 225.98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993 357.51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1 675 235.84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993 351.11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1 675 240.69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993 335.99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1 675 250.16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993 331.13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1 675 253.18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993 332.08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1 675 254.18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993 329.59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1 675 254.16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993 325.16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1 675 257.14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993 321.62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1 675 251.94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993 318.106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1 675 254.592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993 285.151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1 675 209.31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993 289.53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1 675 205.96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993 294.38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1 675 202.503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993 304.084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1 675 215.342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993 321.23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1 675 202.089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993 322.19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1 675 203.15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993 331.74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1 675 196.39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993 330.664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1 675 194.448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1 675 182.27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993 347.52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1 675 181.04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993 341.28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1 675 194.59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993 345.32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1 675 200.03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993 330.25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1 675 211.33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993 325.97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1 675 205.46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1 675 183.14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993 400.28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1 675 199.96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993 356.75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1 675 230.67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993 335.26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1 675 245.86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993 329.4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1 675 245.08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993 318.06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1 675 229.14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993 352.44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1 675 204.76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993 354.12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1 675 204.02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993 383.9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1 675 181.75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993 386.09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1 675 183.6</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:ЗУ56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993 667.83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1 675 298.82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993 574.57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1 675 366.17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993 524.59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1 675 400.918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993 520.613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1 675 400.384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1 675 400.02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993 514.908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1 675 399.635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993 512.62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1 675 399.34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993 511.171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1 675 397.226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1 675 387.312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1 675 385.52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993 514.63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1 675 397.59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993 527.03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1 675 388.13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993 529.36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1 675 386.7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993 535.29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1 675 382.32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993 529.91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1 675 375.01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1 675 371.397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1 675 355.074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993 558.18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1 675 366.54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993 569.53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1 675 358.1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993 576.33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1 675 353.6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1 675 342.314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993 589.033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993 594.747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1 675 324.822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993 629.534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1 675 300.768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993 651.57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1 675 285.53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993 662.472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1 675 295.032</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bCs/>
                <w:color w:val="000000"/>
                <w:sz w:val="18"/>
                <w:szCs w:val="18"/>
              </w:rPr>
              <w:t>:ЗУ58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1 675 342.314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993 569.13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1 675 341.79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993 562.33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1 675 331.67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993 549.66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1 675 312.689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993 545.46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1 675 306.005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993 541.26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1 675 299.32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993 539.27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1 675 300.79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993 531.63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1 675 306.44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993 523.19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1 675 312.68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993 534.35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1 675 328.65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993 537.915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1 675 326.225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993 541.479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1 675 323.801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993 543.31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1 675 326.691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993 544.43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1 675 328.46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993 537.37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1 675 333.31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993 537.369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1 675 333.311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993 543.303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1 675 342.784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993 543.341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1 675 342.845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1 675 355.074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1 675 371.397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993 521.81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1 675 363.38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23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993 513.99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1 675 352.1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993 500.4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1 675 332.819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993 499.341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1 675 332.231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993 490.26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1 675 337.49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993 481.251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1 675 344.99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1 675 385.52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1 675 387.312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993 496.39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1 675 375.66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993 490.95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1 675 370.73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993 488.48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1 675 370.1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1 675 393.73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993 424.747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1 675 355.794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1 675 354.831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993 425.384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1 675 353.862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993 432.51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1 675 365.21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993 435.159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1 675 363.089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993 439.98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1 675 369.011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993 450.75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1 675 360.311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993 452.67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1 675 362.66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993 453.68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1 675 361.83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993 455.679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1 675 364.649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993 460.839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1 675 360.269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993 458.589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1 675 358.37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993 447.507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1 675 342.437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1 675 339.224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1 675 329.119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1 675 325.718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1 675 309.488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1 675 295.817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993 545.049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1 675 265.796</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lang w:val="en-US"/>
              </w:rPr>
            </w:pPr>
            <w:r w:rsidRPr="00FC41BE">
              <w:rPr>
                <w:rFonts w:ascii="PT Astra Serif" w:hAnsi="PT Astra Serif"/>
                <w:bCs/>
                <w:color w:val="000000"/>
                <w:sz w:val="18"/>
                <w:szCs w:val="18"/>
              </w:rPr>
              <w:t>:ЗУ59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993 545.049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1 675 265.796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1 675 295.817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1 675 309.488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1 675 325.718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1 675 329.119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1 675 339.224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993 444.61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1 675 338.27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993 460.75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1 675 319.93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993 458.02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1 675 316.61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1 675 307.89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993 449.941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1 675 306.367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993 530.922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1 675 245.562</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Этап 3</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:ЗУ36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1 675 342.314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1 675 355.074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1 675 371.397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1 675 385.52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1 675 387.312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993 489.94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1 675 397.25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1 675 413.919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1 675 393.73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993 424.747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1 675 355.794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1 675 354.831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993 425.384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1 675 353.862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1 675 339.224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1 675 329.119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1 675 325.718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1 675 309.488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1 675 295.817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1 675 265.795</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:ЗУ49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993 545.05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1 675 265.795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1 675 295.817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1 675 309.488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1 675 325.718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1 675 329.119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1 675 339.224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993 425.384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1 675 353.862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1 675 354.831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993 410.17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1 675 336.228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993 449.941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1 675 306.367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993 530.922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1 675 245.562</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:ЗУ50</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1 675 413.919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993 421.67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1 675 444.47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993 399.31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1 675 459.97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993 383.94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1 675 437.78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993 358.971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1 675 402.739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993 346.08</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1 675 384.35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993 410.17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1 675 336.228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1 675 354.831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993 424.747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1 675 355.794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993 451.5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1 675 393.73</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bCs/>
                <w:color w:val="000000"/>
                <w:sz w:val="18"/>
                <w:szCs w:val="18"/>
              </w:rPr>
            </w:pPr>
            <w:r w:rsidRPr="00FC41BE">
              <w:rPr>
                <w:rFonts w:ascii="PT Astra Serif" w:hAnsi="PT Astra Serif"/>
                <w:bCs/>
                <w:color w:val="000000"/>
                <w:sz w:val="18"/>
                <w:szCs w:val="18"/>
              </w:rPr>
              <w:t>:ЗУ60</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993 667.83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1 675 298.82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993 574.57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1 675 366.17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993 524.59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1 675 400.918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993 502.69</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1 675 416.58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993 501.5</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1 675 414.79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993 433.52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1 675 461.92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993 411.643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1 675 477.782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993 399.31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1 675 459.97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993 421.67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1 675 444.47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1 675 413.919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993 489.94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1 675 397.25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12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1 675 387.312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1 675 385.52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1 675 371.397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1 675 355.074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1 675 342.314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993 589.033</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993 594.747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1 675 324.822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993 629.534</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1 675 300.768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993 651.57</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1 675 285.53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993 662.472</w:t>
            </w:r>
          </w:p>
        </w:tc>
        <w:tc>
          <w:tcPr>
            <w:tcW w:w="1588" w:type="dxa"/>
            <w:tcBorders>
              <w:top w:val="single" w:sz="4" w:space="0" w:color="auto"/>
              <w:left w:val="nil"/>
              <w:bottom w:val="single" w:sz="4" w:space="0" w:color="auto"/>
              <w:right w:val="single" w:sz="4" w:space="0" w:color="auto"/>
            </w:tcBorders>
            <w:noWrap/>
            <w:vAlign w:val="bottom"/>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1 675 295.032</w:t>
            </w:r>
          </w:p>
        </w:tc>
      </w:tr>
      <w:tr w:rsidR="0091457F" w:rsidRPr="00FC41BE" w:rsidTr="00FD79B4">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bCs/>
                <w:color w:val="000000"/>
                <w:sz w:val="18"/>
                <w:szCs w:val="18"/>
              </w:rPr>
              <w:t>ЗУ65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993 888.95</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1 675 151.47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993 923.25</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1 675 125.53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993 938.08</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1 675 115.31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993 938.66</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1 675 114.91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993 987.74</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1 675 081.12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993 981.38</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1 675 071.3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993 954</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1 675 090.78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993 930.82</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1 675 107.28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993 919.12</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1 675 116.55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993 882.33</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1 675 142.34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993 690.03</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1 675 293.6</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993 869.56</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1 675 165.88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993 869.567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1 675 165.875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993 867.67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1 675 163.18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993 860.91</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1 675 153.731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993 858.69</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1 675 150.779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993 857.019</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1 675 148.541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993 856.112</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1 675 147.322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993 855.67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1 675 146.73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993 678.62</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1 675 271.84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993 683.82</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1 675 282.51</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993 687.49</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1 675 290.04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993 411.643</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1 675 477.782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993 433.52</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1 675 461.92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993 501.5</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1 675 414.79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993 502.69</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1 675 416.58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993 524.59</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1 675 400.918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993 574.57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1 675 366.17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993 667.83</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1 675 298.82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993 662.472</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1 675 295.032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31</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993 651.57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1 675 285.53</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993 629.534</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1 675 300.768</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993 594.747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1 675 324.822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993 589.033</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1 675 328.779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1 675 342.314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1 675 355.074</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38</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1 675 371.397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1 675 385.52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1 675 387.312</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993 489.94</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1 675 397.25</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lastRenderedPageBreak/>
              <w:t>42</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1 675 413.919</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993 421.67</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1 675 444.47</w:t>
            </w:r>
          </w:p>
        </w:tc>
      </w:tr>
      <w:tr w:rsidR="0091457F" w:rsidRPr="00FC41BE" w:rsidTr="00FD79B4">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993 399.31</w:t>
            </w:r>
          </w:p>
        </w:tc>
        <w:tc>
          <w:tcPr>
            <w:tcW w:w="1588" w:type="dxa"/>
            <w:tcBorders>
              <w:top w:val="single" w:sz="4" w:space="0" w:color="auto"/>
              <w:left w:val="nil"/>
              <w:bottom w:val="single" w:sz="4" w:space="0" w:color="auto"/>
              <w:right w:val="single" w:sz="4" w:space="0" w:color="auto"/>
            </w:tcBorders>
            <w:noWrap/>
          </w:tcPr>
          <w:p w:rsidR="0091457F" w:rsidRPr="00FC41BE" w:rsidRDefault="0091457F" w:rsidP="0091457F">
            <w:pPr>
              <w:spacing w:after="0"/>
              <w:ind w:left="-1477" w:firstLine="1477"/>
              <w:jc w:val="center"/>
              <w:rPr>
                <w:rFonts w:ascii="PT Astra Serif" w:hAnsi="PT Astra Serif"/>
                <w:color w:val="000000"/>
                <w:sz w:val="18"/>
                <w:szCs w:val="18"/>
              </w:rPr>
            </w:pPr>
            <w:r w:rsidRPr="00FC41BE">
              <w:rPr>
                <w:rFonts w:ascii="PT Astra Serif" w:hAnsi="PT Astra Serif"/>
                <w:color w:val="000000"/>
                <w:sz w:val="18"/>
                <w:szCs w:val="18"/>
              </w:rPr>
              <w:t>1 675 459.97</w:t>
            </w:r>
          </w:p>
        </w:tc>
      </w:tr>
    </w:tbl>
    <w:p w:rsidR="00AD787A" w:rsidRPr="00FC41BE" w:rsidRDefault="00AD787A" w:rsidP="00E546E9">
      <w:pPr>
        <w:pStyle w:val="S2"/>
        <w:spacing w:before="0" w:after="0" w:line="276" w:lineRule="auto"/>
        <w:jc w:val="right"/>
        <w:rPr>
          <w:rFonts w:ascii="PT Astra Serif" w:hAnsi="PT Astra Serif"/>
          <w:szCs w:val="28"/>
        </w:rPr>
        <w:sectPr w:rsidR="00AD787A" w:rsidRPr="00FC41BE" w:rsidSect="0091457F">
          <w:type w:val="continuous"/>
          <w:pgSz w:w="11907" w:h="16839" w:code="9"/>
          <w:pgMar w:top="1134" w:right="851" w:bottom="1134" w:left="1701" w:header="567" w:footer="709" w:gutter="0"/>
          <w:cols w:num="2" w:space="708"/>
          <w:docGrid w:linePitch="360"/>
        </w:sectPr>
      </w:pPr>
    </w:p>
    <w:p w:rsidR="00C2433E" w:rsidRPr="00FC41BE" w:rsidRDefault="00C2433E" w:rsidP="00E546E9">
      <w:pPr>
        <w:pStyle w:val="S2"/>
        <w:keepNext/>
        <w:spacing w:before="0" w:after="0" w:line="276" w:lineRule="auto"/>
        <w:jc w:val="right"/>
        <w:rPr>
          <w:rFonts w:ascii="PT Astra Serif" w:hAnsi="PT Astra Serif"/>
          <w:szCs w:val="28"/>
        </w:rPr>
      </w:pPr>
    </w:p>
    <w:p w:rsidR="002E48D6" w:rsidRPr="00FC41BE" w:rsidRDefault="002E48D6" w:rsidP="00E546E9">
      <w:pPr>
        <w:tabs>
          <w:tab w:val="left" w:pos="993"/>
          <w:tab w:val="left" w:pos="1276"/>
        </w:tabs>
        <w:autoSpaceDE w:val="0"/>
        <w:autoSpaceDN w:val="0"/>
        <w:adjustRightInd w:val="0"/>
        <w:ind w:firstLine="709"/>
        <w:jc w:val="both"/>
        <w:rPr>
          <w:rFonts w:ascii="PT Astra Serif" w:hAnsi="PT Astra Serif"/>
          <w:sz w:val="28"/>
          <w:szCs w:val="28"/>
        </w:rPr>
        <w:sectPr w:rsidR="002E48D6" w:rsidRPr="00FC41BE" w:rsidSect="007C0B04">
          <w:type w:val="continuous"/>
          <w:pgSz w:w="11907" w:h="16839" w:code="9"/>
          <w:pgMar w:top="1134" w:right="851" w:bottom="1134" w:left="1701" w:header="567" w:footer="709" w:gutter="0"/>
          <w:cols w:num="2" w:space="708"/>
          <w:docGrid w:linePitch="360"/>
        </w:sectPr>
      </w:pPr>
    </w:p>
    <w:p w:rsidR="002E48D6" w:rsidRPr="00FC41BE"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FC41BE" w:rsidSect="007C0B04">
          <w:type w:val="continuous"/>
          <w:pgSz w:w="11907" w:h="16839" w:code="9"/>
          <w:pgMar w:top="1134" w:right="851" w:bottom="1134" w:left="1701" w:header="709" w:footer="709" w:gutter="0"/>
          <w:cols w:num="2" w:space="708"/>
          <w:docGrid w:linePitch="360"/>
        </w:sectPr>
      </w:pPr>
    </w:p>
    <w:p w:rsidR="002E48D6" w:rsidRPr="00FC41BE" w:rsidRDefault="002E48D6" w:rsidP="00E546E9">
      <w:pPr>
        <w:tabs>
          <w:tab w:val="left" w:pos="993"/>
          <w:tab w:val="left" w:pos="1276"/>
        </w:tabs>
        <w:autoSpaceDE w:val="0"/>
        <w:autoSpaceDN w:val="0"/>
        <w:adjustRightInd w:val="0"/>
        <w:jc w:val="both"/>
        <w:rPr>
          <w:rFonts w:ascii="PT Astra Serif" w:hAnsi="PT Astra Serif"/>
          <w:sz w:val="28"/>
          <w:szCs w:val="28"/>
        </w:rPr>
      </w:pPr>
    </w:p>
    <w:p w:rsidR="005316FF" w:rsidRPr="00FC41BE" w:rsidRDefault="005316FF" w:rsidP="00E546E9">
      <w:pPr>
        <w:tabs>
          <w:tab w:val="left" w:pos="993"/>
          <w:tab w:val="left" w:pos="1276"/>
        </w:tabs>
        <w:autoSpaceDE w:val="0"/>
        <w:autoSpaceDN w:val="0"/>
        <w:adjustRightInd w:val="0"/>
        <w:jc w:val="both"/>
        <w:rPr>
          <w:rFonts w:ascii="PT Astra Serif" w:hAnsi="PT Astra Serif"/>
          <w:sz w:val="28"/>
          <w:szCs w:val="28"/>
        </w:rPr>
        <w:sectPr w:rsidR="005316FF" w:rsidRPr="00FC41BE" w:rsidSect="005316FF">
          <w:type w:val="continuous"/>
          <w:pgSz w:w="11907" w:h="16839" w:code="9"/>
          <w:pgMar w:top="1134" w:right="851" w:bottom="1134" w:left="1701" w:header="709" w:footer="709" w:gutter="0"/>
          <w:cols w:space="708"/>
          <w:docGrid w:linePitch="360"/>
        </w:sectPr>
      </w:pPr>
    </w:p>
    <w:p w:rsidR="0088031A" w:rsidRPr="00FC41BE" w:rsidRDefault="0088031A" w:rsidP="002C73EB">
      <w:pPr>
        <w:spacing w:after="0"/>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88031A" w:rsidRPr="00FC41BE" w:rsidRDefault="0088031A" w:rsidP="002C73EB">
      <w:pPr>
        <w:spacing w:after="0"/>
        <w:jc w:val="right"/>
        <w:rPr>
          <w:rFonts w:ascii="PT Astra Serif" w:hAnsi="PT Astra Serif"/>
          <w:b/>
          <w:sz w:val="28"/>
          <w:szCs w:val="28"/>
        </w:rPr>
      </w:pPr>
      <w:r w:rsidRPr="00FC41BE">
        <w:rPr>
          <w:rFonts w:ascii="PT Astra Serif" w:hAnsi="PT Astra Serif"/>
          <w:b/>
          <w:sz w:val="28"/>
          <w:szCs w:val="28"/>
        </w:rPr>
        <w:t>к постановлению</w:t>
      </w:r>
    </w:p>
    <w:p w:rsidR="0088031A" w:rsidRPr="00FC41BE" w:rsidRDefault="0088031A" w:rsidP="002C73EB">
      <w:pPr>
        <w:spacing w:after="0"/>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F43C0C" w:rsidRPr="00FC41BE" w:rsidRDefault="00F43C0C" w:rsidP="00F43C0C">
      <w:pPr>
        <w:spacing w:after="0"/>
        <w:contextualSpacing/>
        <w:jc w:val="right"/>
        <w:rPr>
          <w:rFonts w:ascii="PT Astra Serif" w:hAnsi="PT Astra Serif"/>
          <w:b/>
          <w:sz w:val="28"/>
          <w:szCs w:val="28"/>
        </w:rPr>
      </w:pPr>
      <w:r>
        <w:rPr>
          <w:rFonts w:ascii="PT Astra Serif" w:hAnsi="PT Astra Serif"/>
          <w:b/>
          <w:sz w:val="28"/>
          <w:szCs w:val="28"/>
        </w:rPr>
        <w:t>от 11.04.2025 № 610-п</w:t>
      </w:r>
    </w:p>
    <w:p w:rsidR="0088031A" w:rsidRPr="00FC41BE" w:rsidRDefault="0088031A" w:rsidP="002C73EB">
      <w:pPr>
        <w:spacing w:after="0" w:line="240" w:lineRule="auto"/>
        <w:contextualSpacing/>
        <w:jc w:val="right"/>
        <w:rPr>
          <w:rFonts w:ascii="PT Astra Serif" w:hAnsi="PT Astra Serif"/>
          <w:b/>
          <w:sz w:val="28"/>
          <w:szCs w:val="28"/>
        </w:rPr>
      </w:pPr>
      <w:bookmarkStart w:id="28" w:name="_GoBack"/>
      <w:bookmarkEnd w:id="28"/>
    </w:p>
    <w:p w:rsidR="00F23BA1" w:rsidRPr="00FC41BE" w:rsidRDefault="00814444" w:rsidP="002C73EB">
      <w:pPr>
        <w:tabs>
          <w:tab w:val="left" w:pos="993"/>
          <w:tab w:val="left" w:pos="1276"/>
        </w:tabs>
        <w:autoSpaceDE w:val="0"/>
        <w:autoSpaceDN w:val="0"/>
        <w:adjustRightInd w:val="0"/>
        <w:spacing w:after="0" w:line="240" w:lineRule="auto"/>
        <w:jc w:val="center"/>
        <w:rPr>
          <w:rFonts w:ascii="PT Astra Serif" w:hAnsi="PT Astra Serif"/>
          <w:sz w:val="28"/>
          <w:szCs w:val="28"/>
        </w:rPr>
      </w:pPr>
      <w:r w:rsidRPr="00FC41BE">
        <w:rPr>
          <w:rFonts w:ascii="PT Astra Serif" w:hAnsi="PT Astra Serif"/>
          <w:sz w:val="28"/>
          <w:szCs w:val="28"/>
        </w:rPr>
        <w:t>Чертежи</w:t>
      </w:r>
      <w:r w:rsidR="00F23BA1" w:rsidRPr="00FC41BE">
        <w:rPr>
          <w:rFonts w:ascii="PT Astra Serif" w:hAnsi="PT Astra Serif"/>
          <w:sz w:val="28"/>
          <w:szCs w:val="28"/>
        </w:rPr>
        <w:t xml:space="preserve"> межевания территории</w:t>
      </w:r>
    </w:p>
    <w:p w:rsidR="00F23BA1" w:rsidRPr="00FC41BE" w:rsidRDefault="00AF3B74" w:rsidP="006B03A8">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noProof/>
          <w:lang w:eastAsia="ru-RU"/>
        </w:rPr>
        <w:drawing>
          <wp:inline distT="0" distB="0" distL="0" distR="0" wp14:anchorId="4ED84DC2" wp14:editId="5B2BE311">
            <wp:extent cx="10341684" cy="74886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347854" cy="7493088"/>
                    </a:xfrm>
                    <a:prstGeom prst="rect">
                      <a:avLst/>
                    </a:prstGeom>
                  </pic:spPr>
                </pic:pic>
              </a:graphicData>
            </a:graphic>
          </wp:inline>
        </w:drawing>
      </w:r>
    </w:p>
    <w:p w:rsidR="006B03A8" w:rsidRPr="00FC41BE" w:rsidRDefault="00AF3B74" w:rsidP="006B03A8">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noProof/>
          <w:lang w:eastAsia="ru-RU"/>
        </w:rPr>
        <w:lastRenderedPageBreak/>
        <w:drawing>
          <wp:inline distT="0" distB="0" distL="0" distR="0" wp14:anchorId="3DB2E9FA" wp14:editId="13C6FDC1">
            <wp:extent cx="12125046" cy="87824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128824" cy="8785230"/>
                    </a:xfrm>
                    <a:prstGeom prst="rect">
                      <a:avLst/>
                    </a:prstGeom>
                  </pic:spPr>
                </pic:pic>
              </a:graphicData>
            </a:graphic>
          </wp:inline>
        </w:drawing>
      </w:r>
    </w:p>
    <w:sectPr w:rsidR="006B03A8" w:rsidRPr="00FC41BE" w:rsidSect="005316FF">
      <w:type w:val="continuous"/>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D91" w:rsidRDefault="00564D91" w:rsidP="002875CC">
      <w:r>
        <w:separator/>
      </w:r>
    </w:p>
  </w:endnote>
  <w:endnote w:type="continuationSeparator" w:id="0">
    <w:p w:rsidR="00564D91" w:rsidRDefault="00564D91"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T Sans">
    <w:altName w:val="Corbel"/>
    <w:charset w:val="CC"/>
    <w:family w:val="swiss"/>
    <w:pitch w:val="variable"/>
    <w:sig w:usb0="00000001" w:usb1="5000204B" w:usb2="00000020" w:usb3="00000000" w:csb0="00000097" w:csb1="00000000"/>
  </w:font>
  <w:font w:name="PT Astra Serif">
    <w:altName w:val="Cambria"/>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D91" w:rsidRDefault="00564D91" w:rsidP="002875CC">
      <w:r>
        <w:separator/>
      </w:r>
    </w:p>
  </w:footnote>
  <w:footnote w:type="continuationSeparator" w:id="0">
    <w:p w:rsidR="00564D91" w:rsidRDefault="00564D91"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7E3A7B" w:rsidRPr="005C7B2D" w:rsidRDefault="007E3A7B" w:rsidP="002403F0">
        <w:pPr>
          <w:pStyle w:val="ae"/>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F43C0C">
          <w:rPr>
            <w:rFonts w:ascii="PT Astra Serif" w:hAnsi="PT Astra Serif"/>
            <w:noProof/>
            <w:sz w:val="22"/>
            <w:szCs w:val="22"/>
          </w:rPr>
          <w:t>66</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5"/>
  </w:num>
  <w:num w:numId="2">
    <w:abstractNumId w:val="4"/>
  </w:num>
  <w:num w:numId="3">
    <w:abstractNumId w:val="19"/>
  </w:num>
  <w:num w:numId="4">
    <w:abstractNumId w:val="18"/>
  </w:num>
  <w:num w:numId="5">
    <w:abstractNumId w:val="7"/>
  </w:num>
  <w:num w:numId="6">
    <w:abstractNumId w:val="10"/>
  </w:num>
  <w:num w:numId="7">
    <w:abstractNumId w:val="13"/>
  </w:num>
  <w:num w:numId="8">
    <w:abstractNumId w:val="3"/>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
  </w:num>
  <w:num w:numId="13">
    <w:abstractNumId w:val="14"/>
  </w:num>
  <w:num w:numId="14">
    <w:abstractNumId w:val="6"/>
  </w:num>
  <w:num w:numId="15">
    <w:abstractNumId w:val="12"/>
  </w:num>
  <w:num w:numId="16">
    <w:abstractNumId w:val="8"/>
  </w:num>
  <w:num w:numId="17">
    <w:abstractNumId w:val="9"/>
  </w:num>
  <w:num w:numId="18">
    <w:abstractNumId w:val="11"/>
  </w:num>
  <w:num w:numId="19">
    <w:abstractNumId w:val="5"/>
  </w:num>
  <w:num w:numId="2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209BC"/>
    <w:rsid w:val="000A05A1"/>
    <w:rsid w:val="000B6439"/>
    <w:rsid w:val="000C4940"/>
    <w:rsid w:val="000C6C8C"/>
    <w:rsid w:val="000F3319"/>
    <w:rsid w:val="00141F39"/>
    <w:rsid w:val="0015628B"/>
    <w:rsid w:val="00167D4C"/>
    <w:rsid w:val="00170A19"/>
    <w:rsid w:val="001735BF"/>
    <w:rsid w:val="001A069D"/>
    <w:rsid w:val="001A2907"/>
    <w:rsid w:val="001A7706"/>
    <w:rsid w:val="001C0A8E"/>
    <w:rsid w:val="001C4C42"/>
    <w:rsid w:val="001E79C8"/>
    <w:rsid w:val="001F4724"/>
    <w:rsid w:val="00221A4E"/>
    <w:rsid w:val="00221A96"/>
    <w:rsid w:val="002242F4"/>
    <w:rsid w:val="002403F0"/>
    <w:rsid w:val="00253D8E"/>
    <w:rsid w:val="002575FC"/>
    <w:rsid w:val="00264990"/>
    <w:rsid w:val="002875CC"/>
    <w:rsid w:val="0029245A"/>
    <w:rsid w:val="002A495C"/>
    <w:rsid w:val="002B7986"/>
    <w:rsid w:val="002C73EB"/>
    <w:rsid w:val="002D4976"/>
    <w:rsid w:val="002E48D6"/>
    <w:rsid w:val="003061B0"/>
    <w:rsid w:val="003311BE"/>
    <w:rsid w:val="00334D2E"/>
    <w:rsid w:val="00340855"/>
    <w:rsid w:val="00341378"/>
    <w:rsid w:val="003702C2"/>
    <w:rsid w:val="00382A83"/>
    <w:rsid w:val="00384D68"/>
    <w:rsid w:val="003B4B1C"/>
    <w:rsid w:val="003C5BD3"/>
    <w:rsid w:val="003D4F7B"/>
    <w:rsid w:val="003E72B7"/>
    <w:rsid w:val="004006D5"/>
    <w:rsid w:val="004211B4"/>
    <w:rsid w:val="00421712"/>
    <w:rsid w:val="00460335"/>
    <w:rsid w:val="00471118"/>
    <w:rsid w:val="00494A72"/>
    <w:rsid w:val="004951DB"/>
    <w:rsid w:val="00495F77"/>
    <w:rsid w:val="004B08AA"/>
    <w:rsid w:val="004B77D6"/>
    <w:rsid w:val="004E0443"/>
    <w:rsid w:val="00500886"/>
    <w:rsid w:val="00505F09"/>
    <w:rsid w:val="005316FF"/>
    <w:rsid w:val="00544EDC"/>
    <w:rsid w:val="00545771"/>
    <w:rsid w:val="0055342E"/>
    <w:rsid w:val="00555F62"/>
    <w:rsid w:val="00564D91"/>
    <w:rsid w:val="00564E0F"/>
    <w:rsid w:val="0056659B"/>
    <w:rsid w:val="00567794"/>
    <w:rsid w:val="00574B65"/>
    <w:rsid w:val="00576273"/>
    <w:rsid w:val="005856B5"/>
    <w:rsid w:val="005B3412"/>
    <w:rsid w:val="005C7B2D"/>
    <w:rsid w:val="00607C21"/>
    <w:rsid w:val="006268A0"/>
    <w:rsid w:val="0066215D"/>
    <w:rsid w:val="00664C0B"/>
    <w:rsid w:val="006665D8"/>
    <w:rsid w:val="00672A28"/>
    <w:rsid w:val="006739E6"/>
    <w:rsid w:val="00676DD1"/>
    <w:rsid w:val="00686695"/>
    <w:rsid w:val="006B03A8"/>
    <w:rsid w:val="006C0951"/>
    <w:rsid w:val="006C2E59"/>
    <w:rsid w:val="006D508D"/>
    <w:rsid w:val="006D53F4"/>
    <w:rsid w:val="006E1021"/>
    <w:rsid w:val="006E3E4A"/>
    <w:rsid w:val="006E4B5A"/>
    <w:rsid w:val="00700260"/>
    <w:rsid w:val="007067AE"/>
    <w:rsid w:val="00741406"/>
    <w:rsid w:val="0075028E"/>
    <w:rsid w:val="00756278"/>
    <w:rsid w:val="00781E41"/>
    <w:rsid w:val="00784376"/>
    <w:rsid w:val="007A418A"/>
    <w:rsid w:val="007C0B04"/>
    <w:rsid w:val="007C3A4F"/>
    <w:rsid w:val="007E19E5"/>
    <w:rsid w:val="007E3A7B"/>
    <w:rsid w:val="007E4338"/>
    <w:rsid w:val="00814444"/>
    <w:rsid w:val="00837938"/>
    <w:rsid w:val="008658AA"/>
    <w:rsid w:val="0088031A"/>
    <w:rsid w:val="0088333B"/>
    <w:rsid w:val="008B7F17"/>
    <w:rsid w:val="008C2CCA"/>
    <w:rsid w:val="008F2641"/>
    <w:rsid w:val="008F7677"/>
    <w:rsid w:val="00902514"/>
    <w:rsid w:val="0091457F"/>
    <w:rsid w:val="00924568"/>
    <w:rsid w:val="00937731"/>
    <w:rsid w:val="00983BC8"/>
    <w:rsid w:val="00990B79"/>
    <w:rsid w:val="009A37C1"/>
    <w:rsid w:val="009B367F"/>
    <w:rsid w:val="009D71D1"/>
    <w:rsid w:val="00A12127"/>
    <w:rsid w:val="00A201D1"/>
    <w:rsid w:val="00A50716"/>
    <w:rsid w:val="00A51705"/>
    <w:rsid w:val="00A574CD"/>
    <w:rsid w:val="00A90C90"/>
    <w:rsid w:val="00A918AD"/>
    <w:rsid w:val="00A92B0C"/>
    <w:rsid w:val="00AA5A1E"/>
    <w:rsid w:val="00AC4DD7"/>
    <w:rsid w:val="00AD4FED"/>
    <w:rsid w:val="00AD787A"/>
    <w:rsid w:val="00AE7DCA"/>
    <w:rsid w:val="00AF3B74"/>
    <w:rsid w:val="00B011DE"/>
    <w:rsid w:val="00B11B6E"/>
    <w:rsid w:val="00B57F25"/>
    <w:rsid w:val="00B72B0A"/>
    <w:rsid w:val="00B92793"/>
    <w:rsid w:val="00BE2974"/>
    <w:rsid w:val="00C00E96"/>
    <w:rsid w:val="00C2433E"/>
    <w:rsid w:val="00C500D3"/>
    <w:rsid w:val="00C711D8"/>
    <w:rsid w:val="00CA0904"/>
    <w:rsid w:val="00CA0F2D"/>
    <w:rsid w:val="00CC2FC7"/>
    <w:rsid w:val="00CD0A45"/>
    <w:rsid w:val="00CD64ED"/>
    <w:rsid w:val="00D01B59"/>
    <w:rsid w:val="00D11D23"/>
    <w:rsid w:val="00D24D62"/>
    <w:rsid w:val="00D46B4D"/>
    <w:rsid w:val="00D5004E"/>
    <w:rsid w:val="00D53AB2"/>
    <w:rsid w:val="00D744B7"/>
    <w:rsid w:val="00D93058"/>
    <w:rsid w:val="00DC7665"/>
    <w:rsid w:val="00DD0F02"/>
    <w:rsid w:val="00DE18EA"/>
    <w:rsid w:val="00E02402"/>
    <w:rsid w:val="00E235A7"/>
    <w:rsid w:val="00E51F9D"/>
    <w:rsid w:val="00E53B7C"/>
    <w:rsid w:val="00E546E9"/>
    <w:rsid w:val="00E7215E"/>
    <w:rsid w:val="00EA1CAB"/>
    <w:rsid w:val="00EB5058"/>
    <w:rsid w:val="00EC2938"/>
    <w:rsid w:val="00EE1373"/>
    <w:rsid w:val="00F01FE0"/>
    <w:rsid w:val="00F10499"/>
    <w:rsid w:val="00F23BA1"/>
    <w:rsid w:val="00F25906"/>
    <w:rsid w:val="00F43C0C"/>
    <w:rsid w:val="00F83863"/>
    <w:rsid w:val="00F840FE"/>
    <w:rsid w:val="00FB0B7C"/>
    <w:rsid w:val="00FB4FB6"/>
    <w:rsid w:val="00FB5DC3"/>
    <w:rsid w:val="00FB7AD8"/>
    <w:rsid w:val="00FC41BE"/>
    <w:rsid w:val="00FC53AC"/>
    <w:rsid w:val="00FD525C"/>
    <w:rsid w:val="00FD79B4"/>
    <w:rsid w:val="00FE14A2"/>
    <w:rsid w:val="00FE2A2D"/>
    <w:rsid w:val="00FF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uiPriority w:val="10"/>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 w:type="table" w:customStyle="1" w:styleId="141">
    <w:name w:val="Сетка таблицы14"/>
    <w:basedOn w:val="a7"/>
    <w:next w:val="a9"/>
    <w:uiPriority w:val="59"/>
    <w:rsid w:val="000C6C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 Знак1"/>
    <w:basedOn w:val="a5"/>
    <w:rsid w:val="0091457F"/>
    <w:pPr>
      <w:keepLines/>
      <w:spacing w:after="160" w:line="240" w:lineRule="exact"/>
    </w:pPr>
    <w:rPr>
      <w:rFonts w:ascii="Verdana" w:eastAsia="MS Mincho" w:hAnsi="Verdana" w:cs="Franklin Gothic Book"/>
      <w:sz w:val="24"/>
      <w:szCs w:val="24"/>
      <w:lang w:val="en-US" w:eastAsia="en-US"/>
    </w:rPr>
  </w:style>
  <w:style w:type="paragraph" w:customStyle="1" w:styleId="afffffffff2">
    <w:name w:val="Знак"/>
    <w:basedOn w:val="a5"/>
    <w:rsid w:val="0091457F"/>
    <w:pPr>
      <w:tabs>
        <w:tab w:val="num" w:pos="360"/>
      </w:tabs>
      <w:spacing w:after="160" w:line="240" w:lineRule="exact"/>
    </w:pPr>
    <w:rPr>
      <w:rFonts w:ascii="Verdana" w:hAnsi="Verdana" w:cs="Verdana"/>
      <w:sz w:val="24"/>
      <w:szCs w:val="24"/>
      <w:lang w:val="en-US" w:eastAsia="en-US"/>
    </w:rPr>
  </w:style>
  <w:style w:type="paragraph" w:customStyle="1" w:styleId="1f2">
    <w:name w:val="Знак Знак1 Знак Знак"/>
    <w:basedOn w:val="a5"/>
    <w:rsid w:val="0091457F"/>
    <w:pPr>
      <w:keepLines/>
      <w:spacing w:after="160" w:line="240" w:lineRule="exact"/>
    </w:pPr>
    <w:rPr>
      <w:rFonts w:ascii="Verdana" w:eastAsia="MS Mincho" w:hAnsi="Verdana" w:cs="Franklin Gothic Book"/>
      <w:sz w:val="24"/>
      <w:szCs w:val="24"/>
      <w:lang w:val="en-US" w:eastAsia="en-US"/>
    </w:rPr>
  </w:style>
  <w:style w:type="character" w:customStyle="1" w:styleId="1f3">
    <w:name w:val="Название Знак1"/>
    <w:basedOn w:val="a6"/>
    <w:uiPriority w:val="10"/>
    <w:rsid w:val="0091457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uiPriority w:val="10"/>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 w:type="table" w:customStyle="1" w:styleId="141">
    <w:name w:val="Сетка таблицы14"/>
    <w:basedOn w:val="a7"/>
    <w:next w:val="a9"/>
    <w:uiPriority w:val="59"/>
    <w:rsid w:val="000C6C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 Знак1"/>
    <w:basedOn w:val="a5"/>
    <w:rsid w:val="0091457F"/>
    <w:pPr>
      <w:keepLines/>
      <w:spacing w:after="160" w:line="240" w:lineRule="exact"/>
    </w:pPr>
    <w:rPr>
      <w:rFonts w:ascii="Verdana" w:eastAsia="MS Mincho" w:hAnsi="Verdana" w:cs="Franklin Gothic Book"/>
      <w:sz w:val="24"/>
      <w:szCs w:val="24"/>
      <w:lang w:val="en-US" w:eastAsia="en-US"/>
    </w:rPr>
  </w:style>
  <w:style w:type="paragraph" w:customStyle="1" w:styleId="afffffffff2">
    <w:name w:val="Знак"/>
    <w:basedOn w:val="a5"/>
    <w:rsid w:val="0091457F"/>
    <w:pPr>
      <w:tabs>
        <w:tab w:val="num" w:pos="360"/>
      </w:tabs>
      <w:spacing w:after="160" w:line="240" w:lineRule="exact"/>
    </w:pPr>
    <w:rPr>
      <w:rFonts w:ascii="Verdana" w:hAnsi="Verdana" w:cs="Verdana"/>
      <w:sz w:val="24"/>
      <w:szCs w:val="24"/>
      <w:lang w:val="en-US" w:eastAsia="en-US"/>
    </w:rPr>
  </w:style>
  <w:style w:type="paragraph" w:customStyle="1" w:styleId="1f2">
    <w:name w:val="Знак Знак1 Знак Знак"/>
    <w:basedOn w:val="a5"/>
    <w:rsid w:val="0091457F"/>
    <w:pPr>
      <w:keepLines/>
      <w:spacing w:after="160" w:line="240" w:lineRule="exact"/>
    </w:pPr>
    <w:rPr>
      <w:rFonts w:ascii="Verdana" w:eastAsia="MS Mincho" w:hAnsi="Verdana" w:cs="Franklin Gothic Book"/>
      <w:sz w:val="24"/>
      <w:szCs w:val="24"/>
      <w:lang w:val="en-US" w:eastAsia="en-US"/>
    </w:rPr>
  </w:style>
  <w:style w:type="character" w:customStyle="1" w:styleId="1f3">
    <w:name w:val="Название Знак1"/>
    <w:basedOn w:val="a6"/>
    <w:uiPriority w:val="10"/>
    <w:rsid w:val="0091457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533">
      <w:bodyDiv w:val="1"/>
      <w:marLeft w:val="0"/>
      <w:marRight w:val="0"/>
      <w:marTop w:val="0"/>
      <w:marBottom w:val="0"/>
      <w:divBdr>
        <w:top w:val="none" w:sz="0" w:space="0" w:color="auto"/>
        <w:left w:val="none" w:sz="0" w:space="0" w:color="auto"/>
        <w:bottom w:val="none" w:sz="0" w:space="0" w:color="auto"/>
        <w:right w:val="none" w:sz="0" w:space="0" w:color="auto"/>
      </w:divBdr>
    </w:div>
    <w:div w:id="364525374">
      <w:bodyDiv w:val="1"/>
      <w:marLeft w:val="0"/>
      <w:marRight w:val="0"/>
      <w:marTop w:val="0"/>
      <w:marBottom w:val="0"/>
      <w:divBdr>
        <w:top w:val="none" w:sz="0" w:space="0" w:color="auto"/>
        <w:left w:val="none" w:sz="0" w:space="0" w:color="auto"/>
        <w:bottom w:val="none" w:sz="0" w:space="0" w:color="auto"/>
        <w:right w:val="none" w:sz="0" w:space="0" w:color="auto"/>
      </w:divBdr>
    </w:div>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712507395">
      <w:bodyDiv w:val="1"/>
      <w:marLeft w:val="0"/>
      <w:marRight w:val="0"/>
      <w:marTop w:val="0"/>
      <w:marBottom w:val="0"/>
      <w:divBdr>
        <w:top w:val="none" w:sz="0" w:space="0" w:color="auto"/>
        <w:left w:val="none" w:sz="0" w:space="0" w:color="auto"/>
        <w:bottom w:val="none" w:sz="0" w:space="0" w:color="auto"/>
        <w:right w:val="none" w:sz="0" w:space="0" w:color="auto"/>
      </w:divBdr>
    </w:div>
    <w:div w:id="736901801">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 w:id="1823502999">
      <w:bodyDiv w:val="1"/>
      <w:marLeft w:val="0"/>
      <w:marRight w:val="0"/>
      <w:marTop w:val="0"/>
      <w:marBottom w:val="0"/>
      <w:divBdr>
        <w:top w:val="none" w:sz="0" w:space="0" w:color="auto"/>
        <w:left w:val="none" w:sz="0" w:space="0" w:color="auto"/>
        <w:bottom w:val="none" w:sz="0" w:space="0" w:color="auto"/>
        <w:right w:val="none" w:sz="0" w:space="0" w:color="auto"/>
      </w:divBdr>
    </w:div>
    <w:div w:id="2080664519">
      <w:bodyDiv w:val="1"/>
      <w:marLeft w:val="0"/>
      <w:marRight w:val="0"/>
      <w:marTop w:val="0"/>
      <w:marBottom w:val="0"/>
      <w:divBdr>
        <w:top w:val="none" w:sz="0" w:space="0" w:color="auto"/>
        <w:left w:val="none" w:sz="0" w:space="0" w:color="auto"/>
        <w:bottom w:val="none" w:sz="0" w:space="0" w:color="auto"/>
        <w:right w:val="none" w:sz="0" w:space="0" w:color="auto"/>
      </w:divBdr>
    </w:div>
    <w:div w:id="21271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hyperlink" Target="consultantplus://offline/ref=86FB619EEE28BFE93AE73A3CB266480828296140EFCDE1B027303B60EDD3FF38C4BEE2A685FF4715B33AD0E7E983D4E43449417D8B21bBD9C"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hyperlink" Target="consultantplus://offline/ref=FB4863421B2F374F904F1CA912BA8AD1BF7672DD45CB9F9064A451799D5FEB8F321098CF3FA7F0W1H0C" TargetMode="External"/><Relationship Id="rId2" Type="http://schemas.openxmlformats.org/officeDocument/2006/relationships/numbering" Target="numbering.xml"/><Relationship Id="rId16" Type="http://schemas.openxmlformats.org/officeDocument/2006/relationships/hyperlink" Target="consultantplus://offline/ref=FB4863421B2F374F904F1CA912BA8AD1BF7672DD45CB9F9064A451799D5FEB8F321098CF3FA7F0W1H5C" TargetMode="External"/><Relationship Id="rId20" Type="http://schemas.openxmlformats.org/officeDocument/2006/relationships/hyperlink" Target="consultantplus://offline/ref=843831CC8C14388B6AF04E0A105388A5A0C9951D89010DF17C93EF5AEFC919F16CB1D149B7BDL8B0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86FB619EEE28BFE93AE73A3CB26648082828614CEFCFE1B027303B60EDD3FF38C4BEE2A687FD471DEC3FC5F6B18FD6F92B495E618920B1b0D0C"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consultantplus://offline/ref=48910CBEFF27BA4DB05E4AABD760462AE004DC720057FA9F5AF21043A407777C7876203A8E2ED31D5D644EE12457EE1C49CEC35F216Dg2E2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D4729-0544-4A31-9021-01E16713B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20244</Words>
  <Characters>115395</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Секретарь Главы города</cp:lastModifiedBy>
  <cp:revision>3</cp:revision>
  <cp:lastPrinted>2025-03-24T07:56:00Z</cp:lastPrinted>
  <dcterms:created xsi:type="dcterms:W3CDTF">2025-04-11T05:54:00Z</dcterms:created>
  <dcterms:modified xsi:type="dcterms:W3CDTF">2025-04-11T05:55:00Z</dcterms:modified>
</cp:coreProperties>
</file>